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82A10" w14:textId="77777777" w:rsidR="001F2F41" w:rsidRDefault="00F53ECF" w:rsidP="00F53ECF">
      <w:pPr>
        <w:spacing w:after="100" w:afterAutospacing="1"/>
        <w:rPr>
          <w:rFonts w:ascii="Arial" w:eastAsia="Times New Roman" w:hAnsi="Arial" w:cs="Times New Roman"/>
          <w:b/>
          <w:bCs/>
          <w:noProof/>
          <w:sz w:val="40"/>
          <w:szCs w:val="40"/>
          <w:lang w:eastAsia="ar-SA"/>
        </w:rPr>
      </w:pPr>
      <w:bookmarkStart w:id="0" w:name="_Hlk9861744"/>
      <w:r>
        <w:rPr>
          <w:rFonts w:ascii="Arial" w:eastAsia="Times New Roman" w:hAnsi="Arial" w:cs="Times New Roman"/>
          <w:b/>
          <w:bCs/>
          <w:noProof/>
          <w:sz w:val="40"/>
          <w:szCs w:val="40"/>
          <w:lang w:eastAsia="fr-FR"/>
        </w:rPr>
        <w:drawing>
          <wp:inline distT="0" distB="0" distL="0" distR="0" wp14:anchorId="02549DFE" wp14:editId="033DDD03">
            <wp:extent cx="6659880" cy="9420225"/>
            <wp:effectExtent l="0" t="0" r="762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AB 2019 31eme édi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7729" w14:textId="77777777" w:rsidR="00DB7145" w:rsidRDefault="00DB7145" w:rsidP="00B534F9">
      <w:pP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16"/>
          <w:szCs w:val="16"/>
          <w:lang w:eastAsia="ar-SA"/>
        </w:rPr>
        <w:sectPr w:rsidR="00DB7145" w:rsidSect="00F53ECF">
          <w:footerReference w:type="default" r:id="rId8"/>
          <w:headerReference w:type="first" r:id="rId9"/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14:paraId="18424773" w14:textId="77777777" w:rsidR="00B534F9" w:rsidRPr="00D46897" w:rsidRDefault="00B534F9" w:rsidP="00B534F9">
      <w:pP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16"/>
          <w:szCs w:val="16"/>
          <w:lang w:eastAsia="ar-SA"/>
        </w:rPr>
      </w:pPr>
    </w:p>
    <w:p w14:paraId="41BBBB74" w14:textId="77777777" w:rsidR="00B22C7B" w:rsidRPr="00BC12AE" w:rsidRDefault="00B22C7B" w:rsidP="001F2F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</w:pPr>
      <w:r w:rsidRPr="00BC12AE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t xml:space="preserve">SAMEDI 5 OCTOBRE 2019 </w:t>
      </w:r>
      <w:r w:rsidR="00DC0D02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br/>
      </w:r>
      <w:r w:rsidRPr="00BC12AE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t>REGATE CHAMPIONNAT GRAND OUEST</w:t>
      </w:r>
    </w:p>
    <w:bookmarkEnd w:id="0"/>
    <w:p w14:paraId="5A131F37" w14:textId="77777777" w:rsidR="00B22C7B" w:rsidRPr="00BC12AE" w:rsidRDefault="00B22C7B" w:rsidP="00B22C7B">
      <w:pP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</w:p>
    <w:p w14:paraId="2AA16529" w14:textId="77777777" w:rsidR="00B22C7B" w:rsidRPr="00BC12AE" w:rsidRDefault="00B22C7B" w:rsidP="00B22C7B">
      <w:pP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  <w:r w:rsidRPr="00BC12AE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REGLEMENT DE LA COURSE RADE A BOUT DE BRAS</w:t>
      </w:r>
    </w:p>
    <w:p w14:paraId="0CB2AA1E" w14:textId="77777777" w:rsidR="00B22C7B" w:rsidRPr="00BC12AE" w:rsidRDefault="00B22C7B" w:rsidP="00B22C7B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</w:pPr>
      <w:r w:rsidRPr="00BC12AE"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  <w:t>Inscriptions</w:t>
      </w:r>
    </w:p>
    <w:p w14:paraId="3D34FAAB" w14:textId="77777777" w:rsidR="00B22C7B" w:rsidRPr="00BC12AE" w:rsidRDefault="00B22C7B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4814DAF" w14:textId="77777777" w:rsidR="000D1746" w:rsidRPr="00C64B51" w:rsidRDefault="000D1746" w:rsidP="000D1746">
      <w:pPr>
        <w:tabs>
          <w:tab w:val="left" w:pos="426"/>
        </w:tabs>
        <w:jc w:val="both"/>
        <w:rPr>
          <w:rFonts w:ascii="Arial" w:hAnsi="Arial"/>
          <w:bCs/>
        </w:rPr>
      </w:pPr>
      <w:r w:rsidRPr="00C64B51">
        <w:rPr>
          <w:rFonts w:ascii="Arial" w:hAnsi="Arial"/>
          <w:bCs/>
        </w:rPr>
        <w:t xml:space="preserve">Les engagements des rameurs se feront par internet sur le site fédéral de la FFA à l’exception des équipages mixte et étranger, qui se feront par courriel à </w:t>
      </w:r>
      <w:hyperlink r:id="rId10" w:history="1">
        <w:r w:rsidRPr="00C64B51">
          <w:rPr>
            <w:rFonts w:ascii="Arial" w:hAnsi="Arial"/>
            <w:bCs/>
          </w:rPr>
          <w:t>contact@cherbourg-aviron.fr</w:t>
        </w:r>
      </w:hyperlink>
      <w:r w:rsidRPr="00C64B51">
        <w:rPr>
          <w:rFonts w:ascii="Arial" w:hAnsi="Arial"/>
          <w:bCs/>
        </w:rPr>
        <w:t>.</w:t>
      </w:r>
    </w:p>
    <w:p w14:paraId="5F8E0B10" w14:textId="77777777" w:rsidR="000D1746" w:rsidRPr="00C64B51" w:rsidRDefault="000D1746" w:rsidP="000D1746">
      <w:pPr>
        <w:pStyle w:val="Paragraphedeliste"/>
        <w:numPr>
          <w:ilvl w:val="0"/>
          <w:numId w:val="5"/>
        </w:numPr>
        <w:tabs>
          <w:tab w:val="left" w:pos="426"/>
        </w:tabs>
        <w:jc w:val="both"/>
        <w:rPr>
          <w:rFonts w:ascii="Arial" w:hAnsi="Arial"/>
          <w:bCs/>
        </w:rPr>
      </w:pPr>
      <w:r w:rsidRPr="00C64B51">
        <w:rPr>
          <w:rFonts w:ascii="Arial" w:hAnsi="Arial"/>
          <w:bCs/>
        </w:rPr>
        <w:t xml:space="preserve">Ouverture des inscriptions le 19 août 2019. </w:t>
      </w:r>
    </w:p>
    <w:p w14:paraId="674B5281" w14:textId="77777777" w:rsidR="000D1746" w:rsidRPr="00C64B51" w:rsidRDefault="000D1746" w:rsidP="000D1746">
      <w:pPr>
        <w:pStyle w:val="Paragraphedeliste"/>
        <w:numPr>
          <w:ilvl w:val="0"/>
          <w:numId w:val="5"/>
        </w:numPr>
        <w:tabs>
          <w:tab w:val="left" w:pos="426"/>
        </w:tabs>
        <w:jc w:val="both"/>
        <w:rPr>
          <w:rFonts w:ascii="Arial" w:hAnsi="Arial"/>
          <w:bCs/>
        </w:rPr>
      </w:pPr>
      <w:r w:rsidRPr="00C64B51">
        <w:rPr>
          <w:rFonts w:ascii="Arial" w:hAnsi="Arial"/>
          <w:bCs/>
        </w:rPr>
        <w:t>Clôture des inscriptions le 1er octobre 2019.</w:t>
      </w:r>
    </w:p>
    <w:p w14:paraId="4FA91C11" w14:textId="77777777" w:rsidR="00B22C7B" w:rsidRDefault="00B22C7B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5A6A606" w14:textId="77777777" w:rsidR="00E54CFF" w:rsidRDefault="00E54CFF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053BF299" w14:textId="77777777" w:rsidR="00E54CFF" w:rsidRPr="00E54CFF" w:rsidRDefault="00E54CFF" w:rsidP="006B350A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</w:pPr>
      <w:r w:rsidRPr="00E54CFF"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  <w:t>Tarifs</w:t>
      </w:r>
    </w:p>
    <w:p w14:paraId="67D696D2" w14:textId="77777777" w:rsidR="00E54CFF" w:rsidRDefault="00E54CFF" w:rsidP="00E54CFF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Juniors : 3 €</w:t>
      </w:r>
    </w:p>
    <w:p w14:paraId="2E64DBD1" w14:textId="77777777" w:rsidR="00E54CFF" w:rsidRDefault="00E54CFF" w:rsidP="00E54CFF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Séniors, Masters : 5 €</w:t>
      </w:r>
    </w:p>
    <w:p w14:paraId="6E51BF7C" w14:textId="77777777" w:rsidR="00E54CFF" w:rsidRPr="00E54CFF" w:rsidRDefault="00E54CFF" w:rsidP="00E54CFF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Gratuit pour les barreurs.</w:t>
      </w:r>
    </w:p>
    <w:p w14:paraId="512BDABA" w14:textId="77777777" w:rsidR="00E54CFF" w:rsidRPr="00BC12AE" w:rsidRDefault="00E54CFF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1A72F3F4" w14:textId="77777777" w:rsidR="002F0688" w:rsidRDefault="002F0688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47059E13" w14:textId="77777777" w:rsidR="003F06EB" w:rsidRPr="00BC12AE" w:rsidRDefault="003F06EB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D8E0EDA" w14:textId="77777777" w:rsidR="00B22C7B" w:rsidRPr="00BC12AE" w:rsidRDefault="00B22C7B" w:rsidP="00B22C7B">
      <w:pPr>
        <w:suppressAutoHyphens/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ar-SA"/>
        </w:rPr>
      </w:pPr>
      <w:r w:rsidRPr="00BC12AE">
        <w:rPr>
          <w:rFonts w:ascii="Arial" w:eastAsia="Times New Roman" w:hAnsi="Arial" w:cs="Times New Roman"/>
          <w:b/>
          <w:sz w:val="28"/>
          <w:szCs w:val="28"/>
          <w:lang w:eastAsia="ar-SA"/>
        </w:rPr>
        <w:t>Matériel de sécurité obligatoire par bateau :</w:t>
      </w:r>
    </w:p>
    <w:p w14:paraId="0DDC93C5" w14:textId="77777777" w:rsidR="00B22C7B" w:rsidRPr="00BC12AE" w:rsidRDefault="00B22C7B" w:rsidP="00B22C7B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Un gilet de sauvetage par personne (rameur et barreur),</w:t>
      </w:r>
    </w:p>
    <w:p w14:paraId="621DA67C" w14:textId="77777777" w:rsidR="00B22C7B" w:rsidRPr="00BC12AE" w:rsidRDefault="00B22C7B" w:rsidP="00B22C7B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Un bout de remorquage de 15 mètres minimum,</w:t>
      </w:r>
    </w:p>
    <w:p w14:paraId="2688CC8C" w14:textId="77777777" w:rsidR="00B22C7B" w:rsidRPr="00BC12AE" w:rsidRDefault="00B22C7B" w:rsidP="00B22C7B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Port du gilet de sauvetage pour le barreur</w:t>
      </w:r>
    </w:p>
    <w:p w14:paraId="691BE71B" w14:textId="77777777" w:rsidR="00B22C7B" w:rsidRPr="00BC12AE" w:rsidRDefault="00B22C7B" w:rsidP="00B22C7B">
      <w:pPr>
        <w:tabs>
          <w:tab w:val="left" w:pos="1134"/>
        </w:tabs>
        <w:suppressAutoHyphens/>
        <w:spacing w:after="0" w:line="240" w:lineRule="auto"/>
        <w:ind w:left="993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6E7DE540" w14:textId="77777777" w:rsidR="00B22C7B" w:rsidRPr="00BC12AE" w:rsidRDefault="00B22C7B" w:rsidP="00B22C7B">
      <w:pPr>
        <w:tabs>
          <w:tab w:val="left" w:pos="426"/>
        </w:tabs>
        <w:suppressAutoHyphens/>
        <w:spacing w:after="0" w:line="240" w:lineRule="auto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BC12AE">
        <w:rPr>
          <w:rFonts w:ascii="Arial" w:eastAsia="Times New Roman" w:hAnsi="Arial" w:cs="Times New Roman"/>
          <w:bCs/>
          <w:sz w:val="24"/>
          <w:szCs w:val="24"/>
          <w:lang w:eastAsia="ar-SA"/>
        </w:rPr>
        <w:t xml:space="preserve">Tous les bateaux devront respecter ce règlement et un contrôle du matériel de sécurité sera réalisé avant la mise à l’eau. </w:t>
      </w:r>
      <w:r w:rsidRPr="00BC12AE">
        <w:rPr>
          <w:rFonts w:ascii="Arial" w:eastAsia="Times New Roman" w:hAnsi="Arial" w:cs="Times New Roman"/>
          <w:sz w:val="24"/>
          <w:szCs w:val="24"/>
          <w:lang w:eastAsia="ar-SA"/>
        </w:rPr>
        <w:t>Les instructions de course et procédures de départ seront données lors des briefings.</w:t>
      </w:r>
    </w:p>
    <w:p w14:paraId="6ED0BE69" w14:textId="77777777" w:rsidR="00B22C7B" w:rsidRPr="00BC12AE" w:rsidRDefault="00B22C7B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5925AD37" w14:textId="77777777" w:rsidR="00B22C7B" w:rsidRPr="00BC12AE" w:rsidRDefault="00B22C7B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1573068D" w14:textId="77777777" w:rsidR="00B22C7B" w:rsidRPr="00BC12AE" w:rsidRDefault="00B22C7B" w:rsidP="00B22C7B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8CF1474" w14:textId="77777777" w:rsidR="00B22C7B" w:rsidRPr="00BC12AE" w:rsidRDefault="00B22C7B" w:rsidP="00B22C7B">
      <w:pPr>
        <w:suppressAutoHyphens/>
        <w:spacing w:after="0" w:line="240" w:lineRule="auto"/>
        <w:ind w:right="2268"/>
        <w:jc w:val="both"/>
        <w:rPr>
          <w:rFonts w:ascii="Arial" w:eastAsia="Times New Roman" w:hAnsi="Arial" w:cs="Times New Roman"/>
          <w:b/>
          <w:i/>
          <w:sz w:val="28"/>
          <w:szCs w:val="28"/>
          <w:lang w:eastAsia="ar-SA"/>
        </w:rPr>
      </w:pPr>
      <w:r w:rsidRPr="00BC12AE">
        <w:rPr>
          <w:rFonts w:ascii="Arial" w:eastAsia="Times New Roman" w:hAnsi="Arial" w:cs="Times New Roman"/>
          <w:b/>
          <w:i/>
          <w:sz w:val="28"/>
          <w:szCs w:val="28"/>
          <w:lang w:eastAsia="ar-SA"/>
        </w:rPr>
        <w:t>Catégories</w:t>
      </w:r>
    </w:p>
    <w:p w14:paraId="3B50A00D" w14:textId="77777777" w:rsidR="00B22C7B" w:rsidRPr="00BC12AE" w:rsidRDefault="00B22C7B" w:rsidP="00B22C7B">
      <w:pPr>
        <w:suppressAutoHyphens/>
        <w:spacing w:after="0" w:line="240" w:lineRule="auto"/>
        <w:ind w:right="2268"/>
        <w:jc w:val="both"/>
        <w:rPr>
          <w:rFonts w:ascii="Arial" w:eastAsia="Times New Roman" w:hAnsi="Arial" w:cs="Times New Roman"/>
          <w:b/>
          <w:i/>
          <w:sz w:val="28"/>
          <w:szCs w:val="28"/>
          <w:lang w:eastAsia="ar-SA"/>
        </w:rPr>
      </w:pPr>
    </w:p>
    <w:p w14:paraId="1F18DA95" w14:textId="77777777" w:rsidR="00B22C7B" w:rsidRPr="00BC12AE" w:rsidRDefault="004C053C" w:rsidP="00B22C7B">
      <w:pPr>
        <w:numPr>
          <w:ilvl w:val="0"/>
          <w:numId w:val="2"/>
        </w:numPr>
        <w:suppressAutoHyphens/>
        <w:spacing w:after="0" w:line="240" w:lineRule="auto"/>
        <w:ind w:left="1080" w:hanging="360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 xml:space="preserve">Solos, </w:t>
      </w:r>
      <w:r w:rsidR="00B22C7B"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Doubles, </w:t>
      </w:r>
      <w:r w:rsidR="00EB5D94">
        <w:rPr>
          <w:rFonts w:ascii="Arial" w:eastAsia="Times New Roman" w:hAnsi="Arial" w:cs="Times New Roman"/>
          <w:sz w:val="24"/>
          <w:szCs w:val="20"/>
          <w:lang w:eastAsia="ar-SA"/>
        </w:rPr>
        <w:t>Q</w:t>
      </w:r>
      <w:r w:rsidR="00B22C7B" w:rsidRPr="00BC12AE">
        <w:rPr>
          <w:rFonts w:ascii="Arial" w:eastAsia="Times New Roman" w:hAnsi="Arial" w:cs="Times New Roman"/>
          <w:sz w:val="24"/>
          <w:szCs w:val="20"/>
          <w:lang w:eastAsia="ar-SA"/>
        </w:rPr>
        <w:t>uatre barré</w:t>
      </w:r>
      <w:r>
        <w:rPr>
          <w:rFonts w:ascii="Arial" w:eastAsia="Times New Roman" w:hAnsi="Arial" w:cs="Times New Roman"/>
          <w:sz w:val="24"/>
          <w:szCs w:val="20"/>
          <w:lang w:eastAsia="ar-SA"/>
        </w:rPr>
        <w:t>s</w:t>
      </w:r>
    </w:p>
    <w:p w14:paraId="17864106" w14:textId="77777777" w:rsidR="00B22C7B" w:rsidRPr="00BC12AE" w:rsidRDefault="004C053C" w:rsidP="00B22C7B">
      <w:pPr>
        <w:numPr>
          <w:ilvl w:val="0"/>
          <w:numId w:val="2"/>
        </w:numPr>
        <w:suppressAutoHyphens/>
        <w:spacing w:after="0" w:line="240" w:lineRule="auto"/>
        <w:ind w:left="1080" w:hanging="360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J16 ,</w:t>
      </w:r>
      <w:r w:rsidR="00B22C7B" w:rsidRPr="00BC12AE">
        <w:rPr>
          <w:rFonts w:ascii="Arial" w:eastAsia="Times New Roman" w:hAnsi="Arial" w:cs="Times New Roman"/>
          <w:sz w:val="24"/>
          <w:szCs w:val="20"/>
          <w:lang w:eastAsia="ar-SA"/>
        </w:rPr>
        <w:t>J18, senior</w:t>
      </w:r>
      <w:r w:rsidR="00EB5D94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="00B22C7B" w:rsidRPr="00BC12AE">
        <w:rPr>
          <w:rFonts w:ascii="Arial" w:eastAsia="Times New Roman" w:hAnsi="Arial" w:cs="Times New Roman"/>
          <w:sz w:val="24"/>
          <w:szCs w:val="20"/>
          <w:lang w:eastAsia="ar-SA"/>
        </w:rPr>
        <w:t>, master</w:t>
      </w:r>
      <w:r w:rsidR="00EB5D94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="00B22C7B" w:rsidRPr="00BC12AE">
        <w:rPr>
          <w:rFonts w:ascii="Arial" w:eastAsia="Times New Roman" w:hAnsi="Arial" w:cs="Times New Roman"/>
          <w:sz w:val="24"/>
          <w:szCs w:val="20"/>
          <w:lang w:eastAsia="ar-SA"/>
        </w:rPr>
        <w:t>,</w:t>
      </w:r>
    </w:p>
    <w:p w14:paraId="1479542E" w14:textId="77777777" w:rsidR="00B22C7B" w:rsidRPr="00BC12AE" w:rsidRDefault="00B22C7B" w:rsidP="00B22C7B">
      <w:pPr>
        <w:numPr>
          <w:ilvl w:val="0"/>
          <w:numId w:val="2"/>
        </w:numPr>
        <w:suppressAutoHyphens/>
        <w:spacing w:after="0" w:line="240" w:lineRule="auto"/>
        <w:ind w:left="1080" w:hanging="360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Femme</w:t>
      </w:r>
      <w:r w:rsidR="004C053C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, Homme</w:t>
      </w:r>
      <w:r w:rsidR="00EB5D94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 ou mixte</w:t>
      </w:r>
      <w:r w:rsidR="00EB5D94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 </w:t>
      </w:r>
    </w:p>
    <w:p w14:paraId="0D9F29C1" w14:textId="77777777" w:rsidR="00B22C7B" w:rsidRPr="00BC12AE" w:rsidRDefault="00B22C7B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E1177B4" w14:textId="77777777" w:rsidR="00B22C7B" w:rsidRPr="00BC12AE" w:rsidRDefault="00B22C7B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6F29FCC5" w14:textId="77777777" w:rsidR="00B22C7B" w:rsidRPr="00BC12AE" w:rsidRDefault="00B22C7B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8D2FD3D" w14:textId="77777777" w:rsidR="002F0688" w:rsidRPr="00BC12AE" w:rsidRDefault="002F0688" w:rsidP="002F0688">
      <w:pPr>
        <w:pageBreakBefore/>
        <w:tabs>
          <w:tab w:val="left" w:pos="426"/>
        </w:tabs>
        <w:rPr>
          <w:rFonts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12AE">
        <w:rPr>
          <w:rFonts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PROGRAMME :</w:t>
      </w:r>
    </w:p>
    <w:p w14:paraId="1149E7C0" w14:textId="77777777" w:rsidR="002F0688" w:rsidRPr="00DB7145" w:rsidRDefault="002F0688" w:rsidP="00DB7145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  <w:r w:rsidRPr="00DB7145"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  <w:t>Samedi 5 octobre</w:t>
      </w:r>
    </w:p>
    <w:p w14:paraId="5B4C7B61" w14:textId="77777777" w:rsidR="001F2F41" w:rsidRPr="001F2F41" w:rsidRDefault="001F2F41" w:rsidP="00DB7145">
      <w:pPr>
        <w:spacing w:after="120"/>
        <w:jc w:val="center"/>
        <w:rPr>
          <w:rFonts w:ascii="Arial" w:hAnsi="Arial"/>
          <w:b/>
          <w:i/>
          <w:u w:val="single"/>
        </w:rPr>
      </w:pP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647"/>
      </w:tblGrid>
      <w:tr w:rsidR="002F0688" w:rsidRPr="00BC12AE" w14:paraId="398CF8A9" w14:textId="77777777" w:rsidTr="00F53ECF">
        <w:tc>
          <w:tcPr>
            <w:tcW w:w="1488" w:type="dxa"/>
          </w:tcPr>
          <w:p w14:paraId="20260EC8" w14:textId="77777777" w:rsidR="002F0688" w:rsidRPr="00BC12AE" w:rsidRDefault="002F0688" w:rsidP="00DB7145">
            <w:pPr>
              <w:snapToGrid w:val="0"/>
              <w:spacing w:after="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10 h - 1</w:t>
            </w:r>
            <w:r w:rsidR="006A2211">
              <w:rPr>
                <w:rFonts w:ascii="Arial" w:hAnsi="Arial"/>
              </w:rPr>
              <w:t>1</w:t>
            </w:r>
            <w:r w:rsidRPr="00BC12AE">
              <w:rPr>
                <w:rFonts w:ascii="Arial" w:hAnsi="Arial"/>
              </w:rPr>
              <w:t xml:space="preserve"> h :</w:t>
            </w:r>
          </w:p>
        </w:tc>
        <w:tc>
          <w:tcPr>
            <w:tcW w:w="8647" w:type="dxa"/>
          </w:tcPr>
          <w:p w14:paraId="6F11E0A0" w14:textId="77777777" w:rsidR="002F0688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Accueil au parking à bateaux pour confirmation des engagements et émargement des délégués</w:t>
            </w:r>
          </w:p>
          <w:p w14:paraId="1BE34F64" w14:textId="77777777" w:rsidR="007E259A" w:rsidRPr="007E259A" w:rsidRDefault="007E259A" w:rsidP="00DB7145">
            <w:pPr>
              <w:spacing w:after="120"/>
              <w:rPr>
                <w:rFonts w:ascii="Arial" w:hAnsi="Arial"/>
                <w:b/>
                <w:i/>
              </w:rPr>
            </w:pPr>
            <w:r w:rsidRPr="007E259A">
              <w:rPr>
                <w:rFonts w:ascii="Arial" w:hAnsi="Arial"/>
                <w:b/>
                <w:i/>
              </w:rPr>
              <w:t>Un espace rafraichissement avec casse-croûte</w:t>
            </w:r>
            <w:r>
              <w:rPr>
                <w:rFonts w:ascii="Arial" w:hAnsi="Arial"/>
                <w:b/>
                <w:i/>
              </w:rPr>
              <w:t>s</w:t>
            </w:r>
            <w:r w:rsidRPr="007E259A">
              <w:rPr>
                <w:rFonts w:ascii="Arial" w:hAnsi="Arial"/>
                <w:b/>
                <w:i/>
              </w:rPr>
              <w:t xml:space="preserve"> sera ouvert dès 11h.</w:t>
            </w:r>
          </w:p>
          <w:p w14:paraId="7A696D24" w14:textId="77777777" w:rsidR="001D1C29" w:rsidRPr="00BC12AE" w:rsidRDefault="001D1C29" w:rsidP="00444D73">
            <w:pPr>
              <w:snapToGrid w:val="0"/>
              <w:spacing w:after="120"/>
              <w:rPr>
                <w:rFonts w:ascii="Arial" w:hAnsi="Arial"/>
              </w:rPr>
            </w:pPr>
          </w:p>
        </w:tc>
      </w:tr>
      <w:tr w:rsidR="002F0688" w:rsidRPr="00BC12AE" w14:paraId="732A5754" w14:textId="77777777" w:rsidTr="00F53ECF">
        <w:trPr>
          <w:trHeight w:val="747"/>
        </w:trPr>
        <w:tc>
          <w:tcPr>
            <w:tcW w:w="1488" w:type="dxa"/>
          </w:tcPr>
          <w:p w14:paraId="02E2EF77" w14:textId="448076D2" w:rsidR="002F0688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1</w:t>
            </w:r>
            <w:r w:rsidR="00535F98">
              <w:rPr>
                <w:rFonts w:ascii="Arial" w:hAnsi="Arial"/>
              </w:rPr>
              <w:t>1</w:t>
            </w:r>
            <w:r w:rsidRPr="00BC12AE">
              <w:rPr>
                <w:rFonts w:ascii="Arial" w:hAnsi="Arial"/>
              </w:rPr>
              <w:t xml:space="preserve"> h 00</w:t>
            </w:r>
            <w:r w:rsidR="00166D95">
              <w:rPr>
                <w:rFonts w:ascii="Arial" w:hAnsi="Arial"/>
              </w:rPr>
              <w:t> :</w:t>
            </w:r>
          </w:p>
          <w:p w14:paraId="1DBF588B" w14:textId="77777777" w:rsidR="00166D95" w:rsidRDefault="00166D95" w:rsidP="00166D95">
            <w:pPr>
              <w:rPr>
                <w:rFonts w:ascii="Arial" w:hAnsi="Arial"/>
              </w:rPr>
            </w:pPr>
          </w:p>
          <w:p w14:paraId="702C4B86" w14:textId="57096047" w:rsidR="00166D95" w:rsidRPr="00166D95" w:rsidRDefault="00166D95" w:rsidP="00166D95">
            <w:pPr>
              <w:jc w:val="center"/>
              <w:rPr>
                <w:rFonts w:ascii="Arial" w:hAnsi="Arial"/>
              </w:rPr>
            </w:pPr>
          </w:p>
        </w:tc>
        <w:tc>
          <w:tcPr>
            <w:tcW w:w="8647" w:type="dxa"/>
          </w:tcPr>
          <w:p w14:paraId="6E5A559A" w14:textId="77777777" w:rsidR="002F0688" w:rsidRPr="00BC12AE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Réunion des arbitres, directeur de course et de la sécurité</w:t>
            </w:r>
          </w:p>
          <w:p w14:paraId="190FEB73" w14:textId="50B48152" w:rsidR="00166D95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Pesée des barreurs</w:t>
            </w:r>
            <w:r w:rsidR="00EB5D94">
              <w:rPr>
                <w:rFonts w:ascii="Arial" w:hAnsi="Arial"/>
              </w:rPr>
              <w:t xml:space="preserve"> (de 1</w:t>
            </w:r>
            <w:r w:rsidR="007E259A">
              <w:rPr>
                <w:rFonts w:ascii="Arial" w:hAnsi="Arial"/>
              </w:rPr>
              <w:t>1</w:t>
            </w:r>
            <w:r w:rsidR="00EB5D94">
              <w:rPr>
                <w:rFonts w:ascii="Arial" w:hAnsi="Arial"/>
              </w:rPr>
              <w:t>h à 1</w:t>
            </w:r>
            <w:r w:rsidR="007E259A">
              <w:rPr>
                <w:rFonts w:ascii="Arial" w:hAnsi="Arial"/>
              </w:rPr>
              <w:t>1h30</w:t>
            </w:r>
            <w:r w:rsidR="00EB5D94">
              <w:rPr>
                <w:rFonts w:ascii="Arial" w:hAnsi="Arial"/>
              </w:rPr>
              <w:t>)</w:t>
            </w:r>
          </w:p>
          <w:p w14:paraId="12A586A0" w14:textId="77777777" w:rsidR="001D1C29" w:rsidRPr="00BC12AE" w:rsidRDefault="001D1C29" w:rsidP="00444D73">
            <w:pPr>
              <w:snapToGrid w:val="0"/>
              <w:spacing w:after="120"/>
              <w:rPr>
                <w:rFonts w:ascii="Arial" w:hAnsi="Arial"/>
              </w:rPr>
            </w:pPr>
          </w:p>
        </w:tc>
      </w:tr>
      <w:tr w:rsidR="00166D95" w:rsidRPr="00BC12AE" w14:paraId="6DDFFED6" w14:textId="77777777" w:rsidTr="00F53ECF">
        <w:trPr>
          <w:trHeight w:val="747"/>
        </w:trPr>
        <w:tc>
          <w:tcPr>
            <w:tcW w:w="1488" w:type="dxa"/>
          </w:tcPr>
          <w:p w14:paraId="4F46E71D" w14:textId="231A6E82" w:rsidR="00166D95" w:rsidRPr="00BC12AE" w:rsidRDefault="00166D95" w:rsidP="00444D73">
            <w:pPr>
              <w:snapToGrid w:val="0"/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11h 15 :</w:t>
            </w:r>
          </w:p>
        </w:tc>
        <w:tc>
          <w:tcPr>
            <w:tcW w:w="8647" w:type="dxa"/>
          </w:tcPr>
          <w:p w14:paraId="6E1D1C9F" w14:textId="21B5A72E" w:rsidR="00166D95" w:rsidRPr="00BC12AE" w:rsidRDefault="00AA460E" w:rsidP="00444D73">
            <w:pPr>
              <w:snapToGrid w:val="0"/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E</w:t>
            </w:r>
            <w:r w:rsidR="00166D95">
              <w:rPr>
                <w:rFonts w:ascii="Arial" w:hAnsi="Arial"/>
              </w:rPr>
              <w:t>ma</w:t>
            </w:r>
            <w:bookmarkStart w:id="1" w:name="_GoBack"/>
            <w:bookmarkEnd w:id="1"/>
            <w:r w:rsidR="00166D95">
              <w:rPr>
                <w:rFonts w:ascii="Arial" w:hAnsi="Arial"/>
              </w:rPr>
              <w:t>rgement</w:t>
            </w:r>
            <w:r>
              <w:rPr>
                <w:rFonts w:ascii="Arial" w:hAnsi="Arial"/>
              </w:rPr>
              <w:t xml:space="preserve"> des chefs de bord.</w:t>
            </w:r>
          </w:p>
        </w:tc>
      </w:tr>
      <w:tr w:rsidR="002F0688" w:rsidRPr="00BC12AE" w14:paraId="436728DA" w14:textId="77777777" w:rsidTr="00F53ECF">
        <w:trPr>
          <w:trHeight w:val="747"/>
        </w:trPr>
        <w:tc>
          <w:tcPr>
            <w:tcW w:w="1488" w:type="dxa"/>
          </w:tcPr>
          <w:p w14:paraId="3A651BFD" w14:textId="77777777" w:rsidR="002F0688" w:rsidRPr="00BC12AE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1</w:t>
            </w:r>
            <w:r w:rsidR="00535F98">
              <w:rPr>
                <w:rFonts w:ascii="Arial" w:hAnsi="Arial"/>
              </w:rPr>
              <w:t>1</w:t>
            </w:r>
            <w:r w:rsidRPr="00BC12AE">
              <w:rPr>
                <w:rFonts w:ascii="Arial" w:hAnsi="Arial"/>
              </w:rPr>
              <w:t xml:space="preserve"> h 30 :</w:t>
            </w:r>
          </w:p>
          <w:p w14:paraId="53EF9718" w14:textId="77777777" w:rsidR="002F0688" w:rsidRPr="00BC12AE" w:rsidRDefault="002F0688" w:rsidP="00444D73">
            <w:pPr>
              <w:spacing w:after="120"/>
              <w:rPr>
                <w:rFonts w:ascii="Arial" w:hAnsi="Arial"/>
              </w:rPr>
            </w:pPr>
          </w:p>
        </w:tc>
        <w:tc>
          <w:tcPr>
            <w:tcW w:w="8647" w:type="dxa"/>
          </w:tcPr>
          <w:p w14:paraId="298459EC" w14:textId="77777777" w:rsidR="002F0688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Réunion d’information sur la course à la base Nautique briefing obligatoire pour les délégués de club et un référent par bateau.</w:t>
            </w:r>
          </w:p>
          <w:p w14:paraId="557A8348" w14:textId="77777777" w:rsidR="00535F98" w:rsidRDefault="001D1C29" w:rsidP="00DB7145">
            <w:pPr>
              <w:tabs>
                <w:tab w:val="left" w:pos="426"/>
              </w:tabs>
              <w:spacing w:after="120"/>
              <w:rPr>
                <w:rFonts w:ascii="Arial" w:hAnsi="Arial"/>
                <w:b/>
                <w:szCs w:val="24"/>
              </w:rPr>
            </w:pPr>
            <w:r w:rsidRPr="001D1C29">
              <w:rPr>
                <w:rFonts w:ascii="Arial" w:hAnsi="Arial"/>
                <w:b/>
                <w:szCs w:val="24"/>
              </w:rPr>
              <w:t>Émargement obligatoire par un des</w:t>
            </w:r>
            <w:r w:rsidR="00EB5D94" w:rsidRPr="001D1C29">
              <w:rPr>
                <w:rFonts w:ascii="Arial" w:hAnsi="Arial"/>
                <w:b/>
                <w:szCs w:val="24"/>
              </w:rPr>
              <w:t xml:space="preserve"> équipier</w:t>
            </w:r>
            <w:r w:rsidRPr="001D1C29">
              <w:rPr>
                <w:rFonts w:ascii="Arial" w:hAnsi="Arial"/>
                <w:b/>
                <w:szCs w:val="24"/>
              </w:rPr>
              <w:t>s.</w:t>
            </w:r>
          </w:p>
          <w:p w14:paraId="580B451C" w14:textId="77777777" w:rsidR="00DB7145" w:rsidRPr="00BC12AE" w:rsidRDefault="00DB7145" w:rsidP="00DB7145">
            <w:pPr>
              <w:tabs>
                <w:tab w:val="left" w:pos="426"/>
              </w:tabs>
              <w:rPr>
                <w:rFonts w:ascii="Arial" w:hAnsi="Arial"/>
              </w:rPr>
            </w:pPr>
          </w:p>
        </w:tc>
      </w:tr>
      <w:tr w:rsidR="00F85027" w:rsidRPr="00B472D1" w14:paraId="03863582" w14:textId="77777777" w:rsidTr="00F53ECF">
        <w:tc>
          <w:tcPr>
            <w:tcW w:w="1488" w:type="dxa"/>
          </w:tcPr>
          <w:p w14:paraId="6796F953" w14:textId="77777777" w:rsidR="00535F98" w:rsidRPr="00D92D0E" w:rsidRDefault="00535F98" w:rsidP="00444D73">
            <w:pPr>
              <w:snapToGrid w:val="0"/>
              <w:spacing w:after="120"/>
              <w:rPr>
                <w:rFonts w:ascii="Arial" w:hAnsi="Arial"/>
                <w:u w:val="single"/>
              </w:rPr>
            </w:pPr>
            <w:r w:rsidRPr="00D92D0E">
              <w:rPr>
                <w:rFonts w:ascii="Arial" w:hAnsi="Arial"/>
                <w:u w:val="single"/>
              </w:rPr>
              <w:t>1</w:t>
            </w:r>
            <w:r w:rsidR="000A239E" w:rsidRPr="00D92D0E">
              <w:rPr>
                <w:rFonts w:ascii="Arial" w:hAnsi="Arial"/>
                <w:u w:val="single"/>
                <w:vertAlign w:val="superscript"/>
              </w:rPr>
              <w:t>ère</w:t>
            </w:r>
            <w:r w:rsidR="000A239E" w:rsidRPr="00D92D0E">
              <w:rPr>
                <w:rFonts w:ascii="Arial" w:hAnsi="Arial"/>
                <w:u w:val="single"/>
              </w:rPr>
              <w:t xml:space="preserve"> course :</w:t>
            </w:r>
          </w:p>
          <w:p w14:paraId="25E7E5F5" w14:textId="4E364536" w:rsidR="002F0688" w:rsidRPr="00BC12AE" w:rsidRDefault="002F0688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1</w:t>
            </w:r>
            <w:r w:rsidR="000A239E">
              <w:rPr>
                <w:rFonts w:ascii="Arial" w:hAnsi="Arial"/>
              </w:rPr>
              <w:t>2</w:t>
            </w:r>
            <w:r w:rsidRPr="00BC12AE">
              <w:rPr>
                <w:rFonts w:ascii="Arial" w:hAnsi="Arial"/>
              </w:rPr>
              <w:t xml:space="preserve"> h </w:t>
            </w:r>
            <w:r w:rsidR="00166D95">
              <w:rPr>
                <w:rFonts w:ascii="Arial" w:hAnsi="Arial"/>
              </w:rPr>
              <w:t>00</w:t>
            </w:r>
            <w:r w:rsidRPr="00BC12AE">
              <w:rPr>
                <w:rFonts w:ascii="Arial" w:hAnsi="Arial"/>
              </w:rPr>
              <w:t xml:space="preserve"> : </w:t>
            </w:r>
          </w:p>
        </w:tc>
        <w:tc>
          <w:tcPr>
            <w:tcW w:w="8647" w:type="dxa"/>
          </w:tcPr>
          <w:p w14:paraId="4C6DA4B2" w14:textId="77777777" w:rsidR="00535F98" w:rsidRPr="00B472D1" w:rsidRDefault="00535F98" w:rsidP="00444D73">
            <w:pPr>
              <w:snapToGrid w:val="0"/>
              <w:spacing w:after="120"/>
              <w:rPr>
                <w:rFonts w:ascii="Arial" w:hAnsi="Arial"/>
              </w:rPr>
            </w:pPr>
          </w:p>
          <w:p w14:paraId="25541F73" w14:textId="77777777" w:rsidR="0032731C" w:rsidRDefault="000A239E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472D1">
              <w:rPr>
                <w:rFonts w:ascii="Arial" w:hAnsi="Arial"/>
              </w:rPr>
              <w:t>M</w:t>
            </w:r>
            <w:r w:rsidR="002F0688" w:rsidRPr="00B472D1">
              <w:rPr>
                <w:rFonts w:ascii="Arial" w:hAnsi="Arial"/>
              </w:rPr>
              <w:t xml:space="preserve">ise à l’eau des bateaux </w:t>
            </w:r>
            <w:r w:rsidRPr="00B472D1">
              <w:rPr>
                <w:rFonts w:ascii="Arial" w:hAnsi="Arial"/>
              </w:rPr>
              <w:t xml:space="preserve">(senior, master hommes) </w:t>
            </w:r>
          </w:p>
          <w:p w14:paraId="27475000" w14:textId="77777777" w:rsidR="001D1C29" w:rsidRPr="00B472D1" w:rsidRDefault="001D1C29" w:rsidP="00444D73">
            <w:pPr>
              <w:snapToGrid w:val="0"/>
              <w:spacing w:after="120"/>
              <w:rPr>
                <w:rFonts w:ascii="Arial" w:hAnsi="Arial"/>
              </w:rPr>
            </w:pPr>
            <w:r w:rsidRPr="00B472D1">
              <w:rPr>
                <w:rFonts w:ascii="Arial" w:hAnsi="Arial"/>
              </w:rPr>
              <w:t>Contrôle obligatoire du matériel de sécurité à la cale.</w:t>
            </w:r>
          </w:p>
          <w:p w14:paraId="75D4E5F1" w14:textId="77777777" w:rsidR="00EB5D94" w:rsidRPr="00B472D1" w:rsidRDefault="00EB5D94" w:rsidP="00DB7145">
            <w:pPr>
              <w:tabs>
                <w:tab w:val="left" w:pos="426"/>
              </w:tabs>
              <w:spacing w:after="120"/>
              <w:rPr>
                <w:rFonts w:ascii="Arial" w:hAnsi="Arial"/>
                <w:b/>
                <w:szCs w:val="24"/>
              </w:rPr>
            </w:pPr>
            <w:r w:rsidRPr="00B472D1">
              <w:rPr>
                <w:rFonts w:ascii="Arial" w:hAnsi="Arial"/>
                <w:b/>
                <w:szCs w:val="24"/>
              </w:rPr>
              <w:t xml:space="preserve">Le chef de bord de chaque bateau devra </w:t>
            </w:r>
            <w:r w:rsidR="00DB1525" w:rsidRPr="00B472D1">
              <w:rPr>
                <w:rFonts w:ascii="Arial" w:hAnsi="Arial"/>
                <w:b/>
                <w:szCs w:val="24"/>
              </w:rPr>
              <w:t>é</w:t>
            </w:r>
            <w:r w:rsidRPr="00B472D1">
              <w:rPr>
                <w:rFonts w:ascii="Arial" w:hAnsi="Arial"/>
                <w:b/>
                <w:szCs w:val="24"/>
              </w:rPr>
              <w:t>marger à l’embarquement et au débarquement.</w:t>
            </w:r>
          </w:p>
        </w:tc>
      </w:tr>
      <w:tr w:rsidR="00F85027" w:rsidRPr="00BC12AE" w14:paraId="28275E52" w14:textId="77777777" w:rsidTr="00F53ECF">
        <w:tc>
          <w:tcPr>
            <w:tcW w:w="1488" w:type="dxa"/>
          </w:tcPr>
          <w:p w14:paraId="4EBF5F84" w14:textId="105A359E" w:rsidR="002F0688" w:rsidRPr="00BC12AE" w:rsidRDefault="00166D95" w:rsidP="00444D73">
            <w:pPr>
              <w:snapToGrid w:val="0"/>
              <w:spacing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12 h</w:t>
            </w:r>
            <w:r w:rsidR="002F0688" w:rsidRPr="00BC12AE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>3</w:t>
            </w:r>
            <w:r w:rsidR="002F0688" w:rsidRPr="00BC12AE">
              <w:rPr>
                <w:rFonts w:ascii="Arial" w:hAnsi="Arial"/>
                <w:b/>
              </w:rPr>
              <w:t>0 :</w:t>
            </w:r>
          </w:p>
        </w:tc>
        <w:tc>
          <w:tcPr>
            <w:tcW w:w="8647" w:type="dxa"/>
          </w:tcPr>
          <w:p w14:paraId="1EC03A00" w14:textId="77777777" w:rsidR="002F0688" w:rsidRDefault="002F0688" w:rsidP="00444D73">
            <w:pPr>
              <w:snapToGrid w:val="0"/>
              <w:spacing w:after="120"/>
              <w:rPr>
                <w:rFonts w:ascii="Arial" w:hAnsi="Arial"/>
                <w:b/>
              </w:rPr>
            </w:pPr>
            <w:r w:rsidRPr="00BC12AE">
              <w:rPr>
                <w:rFonts w:ascii="Arial" w:hAnsi="Arial"/>
                <w:b/>
              </w:rPr>
              <w:t xml:space="preserve">Départ </w:t>
            </w:r>
            <w:r w:rsidR="00DB1525">
              <w:rPr>
                <w:rFonts w:ascii="Arial" w:hAnsi="Arial"/>
                <w:b/>
              </w:rPr>
              <w:t>(départ décalé de 5 mn pour les solos et les doubles)</w:t>
            </w:r>
          </w:p>
          <w:p w14:paraId="4F7DCCD1" w14:textId="77777777" w:rsidR="000A239E" w:rsidRPr="00BC12AE" w:rsidRDefault="000A239E" w:rsidP="00DB7145">
            <w:pPr>
              <w:snapToGrid w:val="0"/>
              <w:spacing w:after="0"/>
              <w:rPr>
                <w:rFonts w:ascii="Arial" w:hAnsi="Arial"/>
                <w:b/>
              </w:rPr>
            </w:pPr>
          </w:p>
        </w:tc>
      </w:tr>
      <w:tr w:rsidR="000A239E" w:rsidRPr="00BC12AE" w14:paraId="4BBCDE56" w14:textId="77777777" w:rsidTr="00F53ECF">
        <w:tc>
          <w:tcPr>
            <w:tcW w:w="1488" w:type="dxa"/>
          </w:tcPr>
          <w:p w14:paraId="095A34F4" w14:textId="77777777" w:rsidR="000A239E" w:rsidRPr="00D92D0E" w:rsidRDefault="00C807F1" w:rsidP="000A239E">
            <w:pPr>
              <w:snapToGrid w:val="0"/>
              <w:spacing w:after="120"/>
              <w:rPr>
                <w:rFonts w:ascii="Arial" w:hAnsi="Arial"/>
                <w:u w:val="single"/>
              </w:rPr>
            </w:pPr>
            <w:r w:rsidRPr="00D92D0E">
              <w:rPr>
                <w:rFonts w:ascii="Arial" w:hAnsi="Arial"/>
                <w:u w:val="single"/>
              </w:rPr>
              <w:t>2</w:t>
            </w:r>
            <w:r w:rsidRPr="00D92D0E">
              <w:rPr>
                <w:rFonts w:ascii="Arial" w:hAnsi="Arial"/>
                <w:u w:val="single"/>
                <w:vertAlign w:val="superscript"/>
              </w:rPr>
              <w:t>ème</w:t>
            </w:r>
            <w:r w:rsidRPr="00D92D0E">
              <w:rPr>
                <w:rFonts w:ascii="Arial" w:hAnsi="Arial"/>
                <w:u w:val="single"/>
              </w:rPr>
              <w:t xml:space="preserve"> </w:t>
            </w:r>
            <w:r w:rsidR="000A239E" w:rsidRPr="00D92D0E">
              <w:rPr>
                <w:rFonts w:ascii="Arial" w:hAnsi="Arial"/>
                <w:u w:val="single"/>
              </w:rPr>
              <w:t>course :</w:t>
            </w:r>
          </w:p>
          <w:p w14:paraId="64AE1ADA" w14:textId="77777777" w:rsidR="000A239E" w:rsidRPr="00BC12AE" w:rsidRDefault="000A239E" w:rsidP="000A239E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1</w:t>
            </w:r>
            <w:r w:rsidR="00C807F1">
              <w:rPr>
                <w:rFonts w:ascii="Arial" w:hAnsi="Arial"/>
              </w:rPr>
              <w:t>3</w:t>
            </w:r>
            <w:r w:rsidRPr="00BC12AE">
              <w:rPr>
                <w:rFonts w:ascii="Arial" w:hAnsi="Arial"/>
              </w:rPr>
              <w:t xml:space="preserve"> h </w:t>
            </w:r>
            <w:r w:rsidR="00C807F1">
              <w:rPr>
                <w:rFonts w:ascii="Arial" w:hAnsi="Arial"/>
              </w:rPr>
              <w:t>45</w:t>
            </w:r>
            <w:r w:rsidRPr="00BC12AE">
              <w:rPr>
                <w:rFonts w:ascii="Arial" w:hAnsi="Arial"/>
              </w:rPr>
              <w:t xml:space="preserve"> : </w:t>
            </w:r>
          </w:p>
        </w:tc>
        <w:tc>
          <w:tcPr>
            <w:tcW w:w="8647" w:type="dxa"/>
          </w:tcPr>
          <w:p w14:paraId="06490F77" w14:textId="77777777" w:rsidR="000A239E" w:rsidRDefault="000A239E" w:rsidP="000A239E">
            <w:pPr>
              <w:snapToGrid w:val="0"/>
              <w:spacing w:after="120"/>
              <w:rPr>
                <w:rFonts w:ascii="Arial" w:hAnsi="Arial"/>
              </w:rPr>
            </w:pPr>
          </w:p>
          <w:p w14:paraId="3BE2FBC8" w14:textId="4FFA8385" w:rsidR="00017B38" w:rsidRDefault="000A239E" w:rsidP="000A239E">
            <w:pPr>
              <w:snapToGrid w:val="0"/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M</w:t>
            </w:r>
            <w:r w:rsidRPr="00BC12AE">
              <w:rPr>
                <w:rFonts w:ascii="Arial" w:hAnsi="Arial"/>
              </w:rPr>
              <w:t>ise à l’eau des bateaux (</w:t>
            </w:r>
            <w:r w:rsidR="00143014">
              <w:rPr>
                <w:rFonts w:ascii="Arial" w:hAnsi="Arial"/>
              </w:rPr>
              <w:t xml:space="preserve">J12, </w:t>
            </w:r>
            <w:r w:rsidR="00C807F1">
              <w:rPr>
                <w:rFonts w:ascii="Arial" w:hAnsi="Arial"/>
              </w:rPr>
              <w:t>J16</w:t>
            </w:r>
            <w:r w:rsidR="00143014">
              <w:rPr>
                <w:rFonts w:ascii="Arial" w:hAnsi="Arial"/>
              </w:rPr>
              <w:t xml:space="preserve"> et</w:t>
            </w:r>
            <w:r w:rsidR="00C807F1">
              <w:rPr>
                <w:rFonts w:ascii="Arial" w:hAnsi="Arial"/>
              </w:rPr>
              <w:t xml:space="preserve"> J18</w:t>
            </w:r>
            <w:r w:rsidRPr="00BC12AE">
              <w:rPr>
                <w:rFonts w:ascii="Arial" w:hAnsi="Arial"/>
              </w:rPr>
              <w:t xml:space="preserve">) </w:t>
            </w:r>
          </w:p>
          <w:p w14:paraId="0DE2004D" w14:textId="77777777" w:rsidR="000A239E" w:rsidRDefault="000A239E" w:rsidP="000A239E">
            <w:pPr>
              <w:snapToGrid w:val="0"/>
              <w:spacing w:after="120"/>
              <w:rPr>
                <w:rFonts w:ascii="Arial" w:hAnsi="Arial"/>
                <w:highlight w:val="yellow"/>
              </w:rPr>
            </w:pPr>
            <w:r w:rsidRPr="00BC12AE">
              <w:rPr>
                <w:rFonts w:ascii="Arial" w:hAnsi="Arial"/>
              </w:rPr>
              <w:t>Contrôle obligatoire du matériel de sécurité à la cale.</w:t>
            </w:r>
          </w:p>
          <w:p w14:paraId="323238E1" w14:textId="77777777" w:rsidR="000A239E" w:rsidRPr="00535F98" w:rsidRDefault="000A239E" w:rsidP="00DB7145">
            <w:pPr>
              <w:tabs>
                <w:tab w:val="left" w:pos="426"/>
              </w:tabs>
              <w:spacing w:after="120"/>
              <w:rPr>
                <w:rFonts w:ascii="Arial" w:hAnsi="Arial"/>
                <w:b/>
                <w:szCs w:val="24"/>
              </w:rPr>
            </w:pPr>
            <w:r w:rsidRPr="001D1C29">
              <w:rPr>
                <w:rFonts w:ascii="Arial" w:hAnsi="Arial"/>
                <w:b/>
                <w:szCs w:val="24"/>
              </w:rPr>
              <w:t xml:space="preserve">Le chef de bord de chaque bateau devra </w:t>
            </w:r>
            <w:r>
              <w:rPr>
                <w:rFonts w:ascii="Arial" w:hAnsi="Arial"/>
                <w:b/>
                <w:szCs w:val="24"/>
              </w:rPr>
              <w:t>é</w:t>
            </w:r>
            <w:r w:rsidRPr="001D1C29">
              <w:rPr>
                <w:rFonts w:ascii="Arial" w:hAnsi="Arial"/>
                <w:b/>
                <w:szCs w:val="24"/>
              </w:rPr>
              <w:t>marger à l’embarquement et au débarquement.</w:t>
            </w:r>
          </w:p>
        </w:tc>
      </w:tr>
      <w:tr w:rsidR="000A239E" w:rsidRPr="00BC12AE" w14:paraId="71CB5B2D" w14:textId="77777777" w:rsidTr="00F53ECF">
        <w:tc>
          <w:tcPr>
            <w:tcW w:w="1488" w:type="dxa"/>
          </w:tcPr>
          <w:p w14:paraId="27AA77D7" w14:textId="77777777" w:rsidR="000A239E" w:rsidRPr="00BC12AE" w:rsidRDefault="000A239E" w:rsidP="000A239E">
            <w:pPr>
              <w:snapToGrid w:val="0"/>
              <w:spacing w:after="120"/>
              <w:rPr>
                <w:rFonts w:ascii="Arial" w:hAnsi="Arial"/>
                <w:b/>
              </w:rPr>
            </w:pPr>
            <w:r w:rsidRPr="00BC12AE">
              <w:rPr>
                <w:rFonts w:ascii="Arial" w:hAnsi="Arial"/>
                <w:b/>
              </w:rPr>
              <w:t>1</w:t>
            </w:r>
            <w:r w:rsidR="00C807F1">
              <w:rPr>
                <w:rFonts w:ascii="Arial" w:hAnsi="Arial"/>
                <w:b/>
              </w:rPr>
              <w:t>4</w:t>
            </w:r>
            <w:r w:rsidRPr="00BC12AE">
              <w:rPr>
                <w:rFonts w:ascii="Arial" w:hAnsi="Arial"/>
                <w:b/>
              </w:rPr>
              <w:t xml:space="preserve">h </w:t>
            </w:r>
            <w:r w:rsidR="00C807F1">
              <w:rPr>
                <w:rFonts w:ascii="Arial" w:hAnsi="Arial"/>
                <w:b/>
              </w:rPr>
              <w:t>15</w:t>
            </w:r>
            <w:r w:rsidRPr="00BC12AE">
              <w:rPr>
                <w:rFonts w:ascii="Arial" w:hAnsi="Arial"/>
                <w:b/>
              </w:rPr>
              <w:t> :</w:t>
            </w:r>
          </w:p>
        </w:tc>
        <w:tc>
          <w:tcPr>
            <w:tcW w:w="8647" w:type="dxa"/>
          </w:tcPr>
          <w:p w14:paraId="51C42A7A" w14:textId="77777777" w:rsidR="000A239E" w:rsidRDefault="000A239E" w:rsidP="000A239E">
            <w:pPr>
              <w:snapToGrid w:val="0"/>
              <w:spacing w:after="120"/>
              <w:rPr>
                <w:rFonts w:ascii="Arial" w:hAnsi="Arial"/>
                <w:b/>
              </w:rPr>
            </w:pPr>
            <w:r w:rsidRPr="00BC12AE">
              <w:rPr>
                <w:rFonts w:ascii="Arial" w:hAnsi="Arial"/>
                <w:b/>
              </w:rPr>
              <w:t xml:space="preserve">Départ </w:t>
            </w:r>
            <w:r>
              <w:rPr>
                <w:rFonts w:ascii="Arial" w:hAnsi="Arial"/>
                <w:b/>
              </w:rPr>
              <w:t>(départ décalé de 5 mn pour les solos et les doubles)</w:t>
            </w:r>
          </w:p>
          <w:p w14:paraId="6D9E6D13" w14:textId="77777777" w:rsidR="000A239E" w:rsidRPr="00BC12AE" w:rsidRDefault="000A239E" w:rsidP="000A239E">
            <w:pPr>
              <w:snapToGrid w:val="0"/>
              <w:spacing w:after="120"/>
              <w:rPr>
                <w:rFonts w:ascii="Arial" w:hAnsi="Arial"/>
                <w:b/>
              </w:rPr>
            </w:pPr>
          </w:p>
        </w:tc>
      </w:tr>
      <w:tr w:rsidR="00C807F1" w:rsidRPr="00BC12AE" w14:paraId="63152F36" w14:textId="77777777" w:rsidTr="00F53ECF">
        <w:tc>
          <w:tcPr>
            <w:tcW w:w="1488" w:type="dxa"/>
          </w:tcPr>
          <w:p w14:paraId="2175AF22" w14:textId="77777777" w:rsidR="00C807F1" w:rsidRDefault="00C807F1" w:rsidP="00C807F1">
            <w:pPr>
              <w:snapToGrid w:val="0"/>
              <w:spacing w:after="120"/>
              <w:rPr>
                <w:rFonts w:ascii="Arial" w:hAnsi="Arial"/>
              </w:rPr>
            </w:pPr>
            <w:r w:rsidRPr="00D92D0E">
              <w:rPr>
                <w:rFonts w:ascii="Arial" w:hAnsi="Arial"/>
                <w:u w:val="single"/>
              </w:rPr>
              <w:t>3</w:t>
            </w:r>
            <w:r w:rsidRPr="00D92D0E">
              <w:rPr>
                <w:rFonts w:ascii="Arial" w:hAnsi="Arial"/>
                <w:u w:val="single"/>
                <w:vertAlign w:val="superscript"/>
              </w:rPr>
              <w:t>ème</w:t>
            </w:r>
            <w:r w:rsidRPr="00D92D0E">
              <w:rPr>
                <w:rFonts w:ascii="Arial" w:hAnsi="Arial"/>
                <w:u w:val="single"/>
              </w:rPr>
              <w:t xml:space="preserve"> course</w:t>
            </w:r>
            <w:r>
              <w:rPr>
                <w:rFonts w:ascii="Arial" w:hAnsi="Arial"/>
              </w:rPr>
              <w:t> :</w:t>
            </w:r>
          </w:p>
          <w:p w14:paraId="3ACC607A" w14:textId="77777777" w:rsidR="00C807F1" w:rsidRPr="00BC12AE" w:rsidRDefault="00C807F1" w:rsidP="00C807F1">
            <w:pPr>
              <w:snapToGrid w:val="0"/>
              <w:spacing w:after="120"/>
              <w:rPr>
                <w:rFonts w:ascii="Arial" w:hAnsi="Arial"/>
              </w:rPr>
            </w:pPr>
            <w:r w:rsidRPr="00BC12AE">
              <w:rPr>
                <w:rFonts w:ascii="Arial" w:hAnsi="Arial"/>
              </w:rPr>
              <w:t>1</w:t>
            </w:r>
            <w:r w:rsidR="00D92D0E">
              <w:rPr>
                <w:rFonts w:ascii="Arial" w:hAnsi="Arial"/>
              </w:rPr>
              <w:t>5</w:t>
            </w:r>
            <w:r w:rsidRPr="00BC12AE">
              <w:rPr>
                <w:rFonts w:ascii="Arial" w:hAnsi="Arial"/>
              </w:rPr>
              <w:t xml:space="preserve"> h </w:t>
            </w:r>
            <w:r w:rsidR="00D92D0E">
              <w:rPr>
                <w:rFonts w:ascii="Arial" w:hAnsi="Arial"/>
              </w:rPr>
              <w:t>00</w:t>
            </w:r>
            <w:r w:rsidRPr="00BC12AE">
              <w:rPr>
                <w:rFonts w:ascii="Arial" w:hAnsi="Arial"/>
              </w:rPr>
              <w:t xml:space="preserve"> : </w:t>
            </w:r>
          </w:p>
        </w:tc>
        <w:tc>
          <w:tcPr>
            <w:tcW w:w="8647" w:type="dxa"/>
          </w:tcPr>
          <w:p w14:paraId="4D9DF9D7" w14:textId="77777777" w:rsidR="00C807F1" w:rsidRDefault="00C807F1" w:rsidP="00C807F1">
            <w:pPr>
              <w:snapToGrid w:val="0"/>
              <w:spacing w:after="120"/>
              <w:rPr>
                <w:rFonts w:ascii="Arial" w:hAnsi="Arial"/>
              </w:rPr>
            </w:pPr>
          </w:p>
          <w:p w14:paraId="40869EEC" w14:textId="77777777" w:rsidR="00D92D0E" w:rsidRDefault="00C807F1" w:rsidP="00C807F1">
            <w:pPr>
              <w:snapToGrid w:val="0"/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M</w:t>
            </w:r>
            <w:r w:rsidRPr="00BC12AE">
              <w:rPr>
                <w:rFonts w:ascii="Arial" w:hAnsi="Arial"/>
              </w:rPr>
              <w:t xml:space="preserve">ise à l’eau des bateaux </w:t>
            </w:r>
            <w:r w:rsidR="00D92D0E">
              <w:rPr>
                <w:rFonts w:ascii="Arial" w:hAnsi="Arial"/>
              </w:rPr>
              <w:t>(</w:t>
            </w:r>
            <w:r w:rsidR="00D92D0E" w:rsidRPr="00BC12AE">
              <w:rPr>
                <w:rFonts w:ascii="Arial" w:hAnsi="Arial"/>
              </w:rPr>
              <w:t xml:space="preserve">senior femmes, master </w:t>
            </w:r>
            <w:r w:rsidR="00D92D0E" w:rsidRPr="00483767">
              <w:rPr>
                <w:rFonts w:ascii="Arial" w:hAnsi="Arial"/>
              </w:rPr>
              <w:t>femmes, mixte</w:t>
            </w:r>
            <w:r w:rsidR="00483767">
              <w:rPr>
                <w:rFonts w:ascii="Arial" w:hAnsi="Arial"/>
              </w:rPr>
              <w:t>s)</w:t>
            </w:r>
            <w:r w:rsidR="00D92D0E" w:rsidRPr="00BC12AE">
              <w:rPr>
                <w:rFonts w:ascii="Arial" w:hAnsi="Arial"/>
              </w:rPr>
              <w:t xml:space="preserve"> </w:t>
            </w:r>
          </w:p>
          <w:p w14:paraId="078B9A35" w14:textId="77777777" w:rsidR="00C807F1" w:rsidRDefault="00C807F1" w:rsidP="00C807F1">
            <w:pPr>
              <w:snapToGrid w:val="0"/>
              <w:spacing w:after="120"/>
              <w:rPr>
                <w:rFonts w:ascii="Arial" w:hAnsi="Arial"/>
                <w:highlight w:val="yellow"/>
              </w:rPr>
            </w:pPr>
            <w:r w:rsidRPr="00BC12AE">
              <w:rPr>
                <w:rFonts w:ascii="Arial" w:hAnsi="Arial"/>
              </w:rPr>
              <w:t>Contrôle obligatoire du matériel de sécurité à la cale.</w:t>
            </w:r>
          </w:p>
          <w:p w14:paraId="11A787E6" w14:textId="77777777" w:rsidR="00C807F1" w:rsidRPr="00535F98" w:rsidRDefault="00C807F1" w:rsidP="00DB7145">
            <w:pPr>
              <w:tabs>
                <w:tab w:val="left" w:pos="426"/>
              </w:tabs>
              <w:spacing w:after="120"/>
              <w:rPr>
                <w:rFonts w:ascii="Arial" w:hAnsi="Arial"/>
                <w:b/>
                <w:szCs w:val="24"/>
              </w:rPr>
            </w:pPr>
            <w:r w:rsidRPr="001D1C29">
              <w:rPr>
                <w:rFonts w:ascii="Arial" w:hAnsi="Arial"/>
                <w:b/>
                <w:szCs w:val="24"/>
              </w:rPr>
              <w:t xml:space="preserve">Le chef de bord de chaque bateau devra </w:t>
            </w:r>
            <w:r>
              <w:rPr>
                <w:rFonts w:ascii="Arial" w:hAnsi="Arial"/>
                <w:b/>
                <w:szCs w:val="24"/>
              </w:rPr>
              <w:t>é</w:t>
            </w:r>
            <w:r w:rsidRPr="001D1C29">
              <w:rPr>
                <w:rFonts w:ascii="Arial" w:hAnsi="Arial"/>
                <w:b/>
                <w:szCs w:val="24"/>
              </w:rPr>
              <w:t>marger à l’embarquement et au débarquement.</w:t>
            </w:r>
          </w:p>
        </w:tc>
      </w:tr>
      <w:tr w:rsidR="00C807F1" w:rsidRPr="00BC12AE" w14:paraId="373614A7" w14:textId="77777777" w:rsidTr="00F53ECF">
        <w:tc>
          <w:tcPr>
            <w:tcW w:w="1488" w:type="dxa"/>
          </w:tcPr>
          <w:p w14:paraId="3EC10E59" w14:textId="77777777" w:rsidR="00C807F1" w:rsidRPr="00BC12AE" w:rsidRDefault="00C807F1" w:rsidP="00C807F1">
            <w:pPr>
              <w:snapToGrid w:val="0"/>
              <w:spacing w:after="120"/>
              <w:rPr>
                <w:rFonts w:ascii="Arial" w:hAnsi="Arial"/>
                <w:b/>
              </w:rPr>
            </w:pPr>
            <w:r w:rsidRPr="00BC12AE">
              <w:rPr>
                <w:rFonts w:ascii="Arial" w:hAnsi="Arial"/>
                <w:b/>
              </w:rPr>
              <w:t>1</w:t>
            </w:r>
            <w:r w:rsidR="00D92D0E">
              <w:rPr>
                <w:rFonts w:ascii="Arial" w:hAnsi="Arial"/>
                <w:b/>
              </w:rPr>
              <w:t>5h30</w:t>
            </w:r>
            <w:r w:rsidRPr="00BC12AE">
              <w:rPr>
                <w:rFonts w:ascii="Arial" w:hAnsi="Arial"/>
                <w:b/>
              </w:rPr>
              <w:t> :</w:t>
            </w:r>
          </w:p>
        </w:tc>
        <w:tc>
          <w:tcPr>
            <w:tcW w:w="8647" w:type="dxa"/>
          </w:tcPr>
          <w:p w14:paraId="0F503D1C" w14:textId="77777777" w:rsidR="00C807F1" w:rsidRDefault="00C807F1" w:rsidP="00C807F1">
            <w:pPr>
              <w:snapToGrid w:val="0"/>
              <w:spacing w:after="120"/>
              <w:rPr>
                <w:rFonts w:ascii="Arial" w:hAnsi="Arial"/>
                <w:b/>
              </w:rPr>
            </w:pPr>
            <w:r w:rsidRPr="00BC12AE">
              <w:rPr>
                <w:rFonts w:ascii="Arial" w:hAnsi="Arial"/>
                <w:b/>
              </w:rPr>
              <w:t xml:space="preserve">Départ </w:t>
            </w:r>
            <w:r>
              <w:rPr>
                <w:rFonts w:ascii="Arial" w:hAnsi="Arial"/>
                <w:b/>
              </w:rPr>
              <w:t>(départ décalé de 5 mn pour les solos et les doubles)</w:t>
            </w:r>
          </w:p>
          <w:p w14:paraId="1445074F" w14:textId="77777777" w:rsidR="00C807F1" w:rsidRPr="00BC12AE" w:rsidRDefault="00C807F1" w:rsidP="00C807F1">
            <w:pPr>
              <w:snapToGrid w:val="0"/>
              <w:spacing w:after="120"/>
              <w:rPr>
                <w:rFonts w:ascii="Arial" w:hAnsi="Arial"/>
                <w:b/>
              </w:rPr>
            </w:pPr>
          </w:p>
        </w:tc>
      </w:tr>
    </w:tbl>
    <w:p w14:paraId="30C311ED" w14:textId="44CA25DE" w:rsidR="00D92D0E" w:rsidRPr="00D92D0E" w:rsidRDefault="00166D95" w:rsidP="00D92D0E">
      <w:pPr>
        <w:rPr>
          <w:rFonts w:ascii="Arial" w:hAnsi="Arial"/>
        </w:rPr>
      </w:pPr>
      <w:r>
        <w:rPr>
          <w:rFonts w:ascii="Arial" w:hAnsi="Arial"/>
        </w:rPr>
        <w:lastRenderedPageBreak/>
        <w:t>18 h 00</w:t>
      </w:r>
      <w:r w:rsidR="00D92D0E" w:rsidRPr="00D92D0E">
        <w:rPr>
          <w:rFonts w:ascii="Arial" w:hAnsi="Arial"/>
        </w:rPr>
        <w:t> :</w:t>
      </w:r>
      <w:r w:rsidR="00D92D0E" w:rsidRPr="00D92D0E">
        <w:rPr>
          <w:rFonts w:ascii="Arial" w:hAnsi="Arial"/>
        </w:rPr>
        <w:tab/>
        <w:t>Proclamation des résultats et pot de l’amitié</w:t>
      </w:r>
      <w:r w:rsidR="00483767">
        <w:rPr>
          <w:rFonts w:ascii="Arial" w:hAnsi="Arial"/>
        </w:rPr>
        <w:t>.</w:t>
      </w:r>
    </w:p>
    <w:p w14:paraId="469380F9" w14:textId="77777777" w:rsidR="00A81CCF" w:rsidRPr="00A81CCF" w:rsidRDefault="00A81CCF" w:rsidP="00A81CCF">
      <w:pPr>
        <w:pageBreakBefore/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1CCF"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PARCOURS</w:t>
      </w:r>
    </w:p>
    <w:p w14:paraId="23C79C10" w14:textId="77777777" w:rsidR="00A81CCF" w:rsidRPr="00A81CCF" w:rsidRDefault="00A81CCF" w:rsidP="00A81CCF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FF0000"/>
          <w:sz w:val="16"/>
          <w:szCs w:val="16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BACFDB" w14:textId="0E67C5F9" w:rsidR="00A81CCF" w:rsidRDefault="00A81CCF" w:rsidP="00A81CCF">
      <w:p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</w:pPr>
      <w:r w:rsidRPr="00A81CCF"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  <w:t>L’organisateur se réserve le droit de modifier les parcours jusqu’au briefing et à tout moment du déroulement des courses dans un souci de sécurité. Ceci pour des raisons de météo ou de trafic portuaire notamment.</w:t>
      </w:r>
    </w:p>
    <w:p w14:paraId="3E2296A8" w14:textId="77777777" w:rsidR="00143014" w:rsidRDefault="00143014" w:rsidP="00A81CCF">
      <w:p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</w:pPr>
    </w:p>
    <w:p w14:paraId="5EB8C5AA" w14:textId="0408DC06" w:rsidR="00143014" w:rsidRDefault="00143014" w:rsidP="00A81CCF">
      <w:p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</w:pPr>
      <w:r w:rsidRPr="00EB12AC"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Parcours de </w:t>
      </w:r>
      <w:r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EB12AC"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Km :</w:t>
      </w:r>
      <w:r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J12</w:t>
      </w:r>
    </w:p>
    <w:p w14:paraId="25BFCDA1" w14:textId="1EF47619" w:rsidR="00143014" w:rsidRDefault="00143014" w:rsidP="00A81CCF">
      <w:p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</w:pPr>
      <w:r>
        <w:rPr>
          <w:noProof/>
        </w:rPr>
        <w:drawing>
          <wp:inline distT="0" distB="0" distL="0" distR="0" wp14:anchorId="2363634B" wp14:editId="36E4EF4A">
            <wp:extent cx="5760720" cy="2929255"/>
            <wp:effectExtent l="0" t="0" r="0" b="4445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D2E7" w14:textId="77777777" w:rsidR="00143014" w:rsidRDefault="00143014" w:rsidP="00A81CCF">
      <w:pPr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</w:pPr>
    </w:p>
    <w:p w14:paraId="004448D8" w14:textId="417DB3CE" w:rsidR="00143014" w:rsidRDefault="00143014" w:rsidP="00143014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12AC"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Parcours de 6 Km : parcours </w:t>
      </w:r>
      <w:r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séniors et masters, </w:t>
      </w:r>
      <w:r w:rsidRPr="00EB12AC"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J16 et J18</w:t>
      </w:r>
    </w:p>
    <w:p w14:paraId="08C4C753" w14:textId="5CF8F277" w:rsidR="00A81CCF" w:rsidRPr="00A81CCF" w:rsidRDefault="00143014" w:rsidP="00A81CCF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Times New Roman"/>
          <w:b/>
          <w:bCs/>
          <w:noProof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E5F14A1" wp14:editId="51FC73F2">
            <wp:extent cx="5761355" cy="29203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42980" w14:textId="77777777" w:rsidR="00D9266D" w:rsidRPr="00BC12AE" w:rsidRDefault="00D9266D" w:rsidP="00A81CCF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5E6A47" w14:textId="0C677C09" w:rsidR="00A81CCF" w:rsidRPr="00A81CCF" w:rsidRDefault="00A81CCF" w:rsidP="00A81CCF">
      <w:pPr>
        <w:suppressAutoHyphens/>
        <w:spacing w:after="0" w:line="240" w:lineRule="auto"/>
        <w:rPr>
          <w:rFonts w:ascii="Arial" w:eastAsia="Times New Roman" w:hAnsi="Arial" w:cs="Times New Roman"/>
          <w:b/>
          <w:noProof/>
          <w:sz w:val="32"/>
          <w:szCs w:val="3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200FF7" w14:textId="77777777" w:rsidR="00D9266D" w:rsidRPr="00BC12AE" w:rsidRDefault="00D9266D" w:rsidP="00A81CCF">
      <w:pPr>
        <w:suppressAutoHyphens/>
        <w:spacing w:after="0" w:line="240" w:lineRule="auto"/>
        <w:rPr>
          <w:rFonts w:ascii="Arial" w:eastAsia="Times New Roman" w:hAnsi="Arial" w:cs="Times New Roman"/>
          <w:b/>
          <w:noProof/>
          <w:sz w:val="32"/>
          <w:szCs w:val="3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A115F68" w14:textId="77777777" w:rsidR="00DB7145" w:rsidRDefault="00DB7145">
      <w:pPr>
        <w:rPr>
          <w:rFonts w:ascii="Arial" w:eastAsia="Times New Roman" w:hAnsi="Arial" w:cs="Times New Roman"/>
          <w:b/>
          <w:noProof/>
          <w:sz w:val="32"/>
          <w:szCs w:val="3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Times New Roman"/>
          <w:b/>
          <w:noProof/>
          <w:sz w:val="32"/>
          <w:szCs w:val="3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2785E91B" w14:textId="77777777" w:rsidR="00F85027" w:rsidRPr="00A81CCF" w:rsidRDefault="00F85027" w:rsidP="00A81CCF">
      <w:pPr>
        <w:suppressAutoHyphens/>
        <w:spacing w:after="0" w:line="240" w:lineRule="auto"/>
        <w:rPr>
          <w:rFonts w:ascii="Arial" w:eastAsia="Times New Roman" w:hAnsi="Arial" w:cs="Times New Roman"/>
          <w:b/>
          <w:noProof/>
          <w:sz w:val="32"/>
          <w:szCs w:val="3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4C7FDB" w14:textId="77777777" w:rsidR="00A81CCF" w:rsidRPr="00BC12AE" w:rsidRDefault="00A81CCF" w:rsidP="001F2F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</w:pPr>
      <w:r w:rsidRPr="00BC12AE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t xml:space="preserve">DIMANCHE 6 OCTOBRE </w:t>
      </w:r>
      <w:r w:rsidRPr="00D9266D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t xml:space="preserve">2019 </w:t>
      </w:r>
      <w:r w:rsidR="00DC0D02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br/>
      </w:r>
      <w:r w:rsidRPr="00D9266D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t>REGATE</w:t>
      </w:r>
      <w:r w:rsidR="00463007" w:rsidRPr="00BC12AE">
        <w:rPr>
          <w:rFonts w:ascii="Arial" w:eastAsia="Times New Roman" w:hAnsi="Arial" w:cs="Times New Roman"/>
          <w:b/>
          <w:bCs/>
          <w:sz w:val="40"/>
          <w:szCs w:val="40"/>
          <w:lang w:eastAsia="ar-SA"/>
        </w:rPr>
        <w:t xml:space="preserve"> LONGUE DISTANCE</w:t>
      </w:r>
    </w:p>
    <w:p w14:paraId="2CD1E69A" w14:textId="77777777" w:rsidR="00A81CCF" w:rsidRPr="00BC12AE" w:rsidRDefault="00A81CCF" w:rsidP="00A81CCF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8866F5" w14:textId="77777777" w:rsidR="0037528A" w:rsidRPr="00BC12AE" w:rsidRDefault="0037528A" w:rsidP="0037528A">
      <w:pP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</w:p>
    <w:p w14:paraId="0AE283A6" w14:textId="77777777" w:rsidR="0037528A" w:rsidRPr="00BC12AE" w:rsidRDefault="0037528A" w:rsidP="0037528A">
      <w:pPr>
        <w:tabs>
          <w:tab w:val="left" w:pos="426"/>
        </w:tabs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  <w:r w:rsidRPr="00BC12AE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 xml:space="preserve">REGLEMENT </w:t>
      </w:r>
      <w:r w:rsidRPr="00C40042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 xml:space="preserve">DE LA </w:t>
      </w:r>
      <w:r w:rsidR="000D1746" w:rsidRPr="00C40042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REGATE LONGUE DISTANCE</w:t>
      </w:r>
    </w:p>
    <w:p w14:paraId="2EE12516" w14:textId="77777777" w:rsidR="0037528A" w:rsidRPr="00BC12AE" w:rsidRDefault="0037528A" w:rsidP="0037528A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</w:pPr>
      <w:r w:rsidRPr="00BC12AE"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  <w:t>Inscriptions</w:t>
      </w:r>
    </w:p>
    <w:p w14:paraId="0E589629" w14:textId="77777777" w:rsidR="00B604D6" w:rsidRPr="00C40042" w:rsidRDefault="0037528A" w:rsidP="0037528A">
      <w:p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>Les engagements des rameurs se feront</w:t>
      </w:r>
      <w:r w:rsidR="00B604D6"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 xml:space="preserve"> soit :</w:t>
      </w:r>
    </w:p>
    <w:p w14:paraId="77855C36" w14:textId="77777777" w:rsidR="00B604D6" w:rsidRPr="00C40042" w:rsidRDefault="0065487A" w:rsidP="00B604D6">
      <w:pPr>
        <w:pStyle w:val="Paragraphedeliste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>par internet sur le site fédéral de la FFA</w:t>
      </w:r>
      <w:r w:rsidR="00B604D6"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 xml:space="preserve"> </w:t>
      </w:r>
    </w:p>
    <w:p w14:paraId="522F8218" w14:textId="77777777" w:rsidR="00B604D6" w:rsidRPr="00C40042" w:rsidRDefault="0037528A" w:rsidP="00B604D6">
      <w:pPr>
        <w:pStyle w:val="Paragraphedeliste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>par mail</w:t>
      </w:r>
      <w:r w:rsidR="00B604D6"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>,</w:t>
      </w: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 xml:space="preserve"> </w:t>
      </w:r>
    </w:p>
    <w:p w14:paraId="039EC3F0" w14:textId="77777777" w:rsidR="0037528A" w:rsidRPr="00C40042" w:rsidRDefault="0037528A" w:rsidP="00B604D6">
      <w:pPr>
        <w:pStyle w:val="Paragraphedeliste"/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>sur place au plus tard le samedi 5 octobre 2019 (en fonction des places disponibles).</w:t>
      </w:r>
    </w:p>
    <w:p w14:paraId="7CCF9345" w14:textId="77777777" w:rsidR="00B604D6" w:rsidRPr="00C40042" w:rsidRDefault="00B604D6" w:rsidP="00B604D6">
      <w:pPr>
        <w:pStyle w:val="Paragraphedeliste"/>
        <w:tabs>
          <w:tab w:val="left" w:pos="426"/>
        </w:tabs>
        <w:suppressAutoHyphens/>
        <w:spacing w:after="0" w:line="240" w:lineRule="auto"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</w:p>
    <w:p w14:paraId="4251AA0A" w14:textId="77777777" w:rsidR="0037528A" w:rsidRPr="00C40042" w:rsidRDefault="0037528A" w:rsidP="00B604D6">
      <w:p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 xml:space="preserve">Ouverture des inscriptions le 19 août 2019. </w:t>
      </w:r>
    </w:p>
    <w:p w14:paraId="51F511BB" w14:textId="77777777" w:rsidR="0037528A" w:rsidRPr="00C40042" w:rsidRDefault="0037528A" w:rsidP="00B604D6">
      <w:p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>Clôture des inscriptions le 5 octobre 2019</w:t>
      </w:r>
      <w:r w:rsidR="00B604D6"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 xml:space="preserve"> (1</w:t>
      </w:r>
      <w:r w:rsidR="00B604D6" w:rsidRPr="00C40042">
        <w:rPr>
          <w:rFonts w:ascii="Arial" w:eastAsia="Times New Roman" w:hAnsi="Arial" w:cs="Times New Roman"/>
          <w:bCs/>
          <w:sz w:val="24"/>
          <w:szCs w:val="20"/>
          <w:vertAlign w:val="superscript"/>
          <w:lang w:eastAsia="ar-SA"/>
        </w:rPr>
        <w:t>er</w:t>
      </w:r>
      <w:r w:rsidR="00B604D6" w:rsidRPr="00C40042">
        <w:rPr>
          <w:rFonts w:ascii="Arial" w:eastAsia="Times New Roman" w:hAnsi="Arial" w:cs="Times New Roman"/>
          <w:bCs/>
          <w:sz w:val="24"/>
          <w:szCs w:val="20"/>
          <w:lang w:eastAsia="ar-SA"/>
        </w:rPr>
        <w:t xml:space="preserve"> octobre sur le site de la FFA)</w:t>
      </w:r>
    </w:p>
    <w:p w14:paraId="41B61371" w14:textId="77777777" w:rsidR="0037528A" w:rsidRPr="00BC12AE" w:rsidRDefault="0037528A" w:rsidP="0037528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Arial" w:eastAsia="Times New Roman" w:hAnsi="Arial" w:cs="Times New Roman"/>
          <w:bCs/>
          <w:sz w:val="24"/>
          <w:szCs w:val="20"/>
          <w:lang w:eastAsia="ar-SA"/>
        </w:rPr>
      </w:pPr>
    </w:p>
    <w:p w14:paraId="0114AE18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1167929B" w14:textId="77777777" w:rsidR="00B604D6" w:rsidRPr="00E54CFF" w:rsidRDefault="00B604D6" w:rsidP="00B604D6">
      <w:pPr>
        <w:keepNext/>
        <w:numPr>
          <w:ilvl w:val="1"/>
          <w:numId w:val="0"/>
        </w:numPr>
        <w:tabs>
          <w:tab w:val="num" w:pos="576"/>
        </w:tabs>
        <w:suppressAutoHyphens/>
        <w:spacing w:before="240" w:after="60" w:line="240" w:lineRule="auto"/>
        <w:ind w:left="576" w:hanging="576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</w:pPr>
      <w:r w:rsidRPr="00E54CFF">
        <w:rPr>
          <w:rFonts w:ascii="Arial" w:eastAsia="Times New Roman" w:hAnsi="Arial" w:cs="Arial"/>
          <w:b/>
          <w:bCs/>
          <w:i/>
          <w:iCs/>
          <w:sz w:val="28"/>
          <w:szCs w:val="28"/>
          <w:lang w:eastAsia="ar-SA"/>
        </w:rPr>
        <w:t>Tarifs</w:t>
      </w:r>
    </w:p>
    <w:p w14:paraId="4D700D84" w14:textId="77777777" w:rsidR="00B604D6" w:rsidRDefault="00B604D6" w:rsidP="00B604D6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Juniors : 3 €</w:t>
      </w:r>
    </w:p>
    <w:p w14:paraId="5EC351B0" w14:textId="77777777" w:rsidR="00B604D6" w:rsidRDefault="00B604D6" w:rsidP="00B604D6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Séniors, Masters : 5 €</w:t>
      </w:r>
    </w:p>
    <w:p w14:paraId="0621AF19" w14:textId="77777777" w:rsidR="00B604D6" w:rsidRPr="00E54CFF" w:rsidRDefault="00B604D6" w:rsidP="00B604D6">
      <w:pPr>
        <w:pStyle w:val="Paragraphedeliste"/>
        <w:numPr>
          <w:ilvl w:val="0"/>
          <w:numId w:val="5"/>
        </w:num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t>Gratuit pour les barreurs.</w:t>
      </w:r>
    </w:p>
    <w:p w14:paraId="5547039C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06253FC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73CBBFE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ar-SA"/>
        </w:rPr>
      </w:pPr>
      <w:r w:rsidRPr="00BC12AE">
        <w:rPr>
          <w:rFonts w:ascii="Arial" w:eastAsia="Times New Roman" w:hAnsi="Arial" w:cs="Times New Roman"/>
          <w:b/>
          <w:sz w:val="28"/>
          <w:szCs w:val="28"/>
          <w:lang w:eastAsia="ar-SA"/>
        </w:rPr>
        <w:t>Matériel de sécurité obligatoire par bateau :</w:t>
      </w:r>
    </w:p>
    <w:p w14:paraId="7004EA1E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ar-SA"/>
        </w:rPr>
      </w:pPr>
    </w:p>
    <w:p w14:paraId="07968201" w14:textId="77777777" w:rsidR="0037528A" w:rsidRPr="00BC12AE" w:rsidRDefault="0037528A" w:rsidP="0037528A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Un gilet de sauvetage par personne (rameur et barreur),</w:t>
      </w:r>
    </w:p>
    <w:p w14:paraId="340612A4" w14:textId="77777777" w:rsidR="0037528A" w:rsidRPr="00BC12AE" w:rsidRDefault="0037528A" w:rsidP="0037528A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Un bout de remorquage de 15 mètres minimum,</w:t>
      </w:r>
    </w:p>
    <w:p w14:paraId="6805F2D8" w14:textId="77777777" w:rsidR="0037528A" w:rsidRPr="00BC12AE" w:rsidRDefault="0037528A" w:rsidP="0037528A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Trois feux à main,</w:t>
      </w:r>
    </w:p>
    <w:p w14:paraId="47423D6F" w14:textId="77777777" w:rsidR="0037528A" w:rsidRPr="00BC12AE" w:rsidRDefault="0037528A" w:rsidP="0037528A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993" w:hanging="284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Port du gilet de sauvetage pour le barreur</w:t>
      </w:r>
    </w:p>
    <w:p w14:paraId="533B938E" w14:textId="77777777" w:rsidR="0037528A" w:rsidRPr="00BC12AE" w:rsidRDefault="0037528A" w:rsidP="0037528A">
      <w:pPr>
        <w:tabs>
          <w:tab w:val="left" w:pos="1134"/>
        </w:tabs>
        <w:suppressAutoHyphens/>
        <w:spacing w:after="0" w:line="240" w:lineRule="auto"/>
        <w:ind w:left="993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F988C53" w14:textId="77777777" w:rsidR="0037528A" w:rsidRPr="00BC12AE" w:rsidRDefault="0037528A" w:rsidP="0037528A">
      <w:pPr>
        <w:tabs>
          <w:tab w:val="left" w:pos="426"/>
        </w:tabs>
        <w:suppressAutoHyphens/>
        <w:spacing w:after="0" w:line="240" w:lineRule="auto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BC12AE">
        <w:rPr>
          <w:rFonts w:ascii="Arial" w:eastAsia="Times New Roman" w:hAnsi="Arial" w:cs="Times New Roman"/>
          <w:bCs/>
          <w:sz w:val="24"/>
          <w:szCs w:val="24"/>
          <w:lang w:eastAsia="ar-SA"/>
        </w:rPr>
        <w:t xml:space="preserve">Tous les bateaux devront respecter ce règlement et un contrôle du matériel de sécurité sera réalisé avant la mise à l’eau. </w:t>
      </w:r>
      <w:r w:rsidRPr="00BC12AE">
        <w:rPr>
          <w:rFonts w:ascii="Arial" w:eastAsia="Times New Roman" w:hAnsi="Arial" w:cs="Times New Roman"/>
          <w:sz w:val="24"/>
          <w:szCs w:val="24"/>
          <w:lang w:eastAsia="ar-SA"/>
        </w:rPr>
        <w:t xml:space="preserve">Les </w:t>
      </w:r>
      <w:r w:rsidRPr="007D2D95">
        <w:rPr>
          <w:rFonts w:ascii="Arial" w:eastAsia="Times New Roman" w:hAnsi="Arial" w:cs="Times New Roman"/>
          <w:sz w:val="24"/>
          <w:szCs w:val="24"/>
          <w:lang w:eastAsia="ar-SA"/>
        </w:rPr>
        <w:t>instructions de course et procédures de départ seront données lors des briefings.</w:t>
      </w:r>
    </w:p>
    <w:p w14:paraId="0A4C088C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1F0A5C6" w14:textId="77777777" w:rsidR="0037528A" w:rsidRPr="00BC12AE" w:rsidRDefault="0037528A" w:rsidP="0037528A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8145846" w14:textId="77777777" w:rsidR="0037528A" w:rsidRPr="00BC12AE" w:rsidRDefault="0037528A" w:rsidP="0037528A">
      <w:pPr>
        <w:suppressAutoHyphens/>
        <w:spacing w:after="0" w:line="240" w:lineRule="auto"/>
        <w:ind w:right="2268"/>
        <w:jc w:val="both"/>
        <w:rPr>
          <w:rFonts w:ascii="Arial" w:eastAsia="Times New Roman" w:hAnsi="Arial" w:cs="Times New Roman"/>
          <w:b/>
          <w:i/>
          <w:sz w:val="28"/>
          <w:szCs w:val="28"/>
          <w:lang w:eastAsia="ar-SA"/>
        </w:rPr>
      </w:pPr>
      <w:r w:rsidRPr="00BC12AE">
        <w:rPr>
          <w:rFonts w:ascii="Arial" w:eastAsia="Times New Roman" w:hAnsi="Arial" w:cs="Times New Roman"/>
          <w:b/>
          <w:i/>
          <w:sz w:val="28"/>
          <w:szCs w:val="28"/>
          <w:lang w:eastAsia="ar-SA"/>
        </w:rPr>
        <w:t>Catégories</w:t>
      </w:r>
    </w:p>
    <w:p w14:paraId="2F8B49E0" w14:textId="77777777" w:rsidR="0037528A" w:rsidRPr="00BC12AE" w:rsidRDefault="0037528A" w:rsidP="0037528A">
      <w:pPr>
        <w:suppressAutoHyphens/>
        <w:spacing w:after="0" w:line="240" w:lineRule="auto"/>
        <w:ind w:right="2268"/>
        <w:jc w:val="both"/>
        <w:rPr>
          <w:rFonts w:ascii="Arial" w:eastAsia="Times New Roman" w:hAnsi="Arial" w:cs="Times New Roman"/>
          <w:b/>
          <w:i/>
          <w:sz w:val="28"/>
          <w:szCs w:val="28"/>
          <w:lang w:eastAsia="ar-SA"/>
        </w:rPr>
      </w:pPr>
    </w:p>
    <w:p w14:paraId="0D9DE50E" w14:textId="77777777" w:rsidR="0037528A" w:rsidRPr="00BC12AE" w:rsidRDefault="0037528A" w:rsidP="0037528A">
      <w:pPr>
        <w:numPr>
          <w:ilvl w:val="0"/>
          <w:numId w:val="2"/>
        </w:numPr>
        <w:suppressAutoHyphens/>
        <w:spacing w:after="0" w:line="240" w:lineRule="auto"/>
        <w:ind w:left="1080" w:hanging="360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Doubles, </w:t>
      </w:r>
      <w:r w:rsidR="00894295">
        <w:rPr>
          <w:rFonts w:ascii="Arial" w:eastAsia="Times New Roman" w:hAnsi="Arial" w:cs="Times New Roman"/>
          <w:sz w:val="24"/>
          <w:szCs w:val="20"/>
          <w:lang w:eastAsia="ar-SA"/>
        </w:rPr>
        <w:t>Q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uatre barré</w:t>
      </w:r>
      <w:r w:rsidR="00894295">
        <w:rPr>
          <w:rFonts w:ascii="Arial" w:eastAsia="Times New Roman" w:hAnsi="Arial" w:cs="Times New Roman"/>
          <w:sz w:val="24"/>
          <w:szCs w:val="20"/>
          <w:lang w:eastAsia="ar-SA"/>
        </w:rPr>
        <w:t>s</w:t>
      </w:r>
    </w:p>
    <w:p w14:paraId="7D68F2EB" w14:textId="77777777" w:rsidR="00894295" w:rsidRPr="00894295" w:rsidRDefault="0037528A" w:rsidP="0037528A">
      <w:pPr>
        <w:numPr>
          <w:ilvl w:val="0"/>
          <w:numId w:val="2"/>
        </w:numPr>
        <w:suppressAutoHyphens/>
        <w:spacing w:after="0" w:line="240" w:lineRule="auto"/>
        <w:ind w:left="1080" w:hanging="360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C40042">
        <w:rPr>
          <w:rFonts w:ascii="Arial" w:eastAsia="Times New Roman" w:hAnsi="Arial" w:cs="Times New Roman"/>
          <w:sz w:val="24"/>
          <w:szCs w:val="20"/>
          <w:lang w:eastAsia="ar-SA"/>
        </w:rPr>
        <w:t>J18, senior</w:t>
      </w:r>
      <w:r w:rsidR="00894295" w:rsidRPr="00C40042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894295">
        <w:rPr>
          <w:rFonts w:ascii="Arial" w:eastAsia="Times New Roman" w:hAnsi="Arial" w:cs="Times New Roman"/>
          <w:sz w:val="24"/>
          <w:szCs w:val="20"/>
          <w:lang w:eastAsia="ar-SA"/>
        </w:rPr>
        <w:t>, master</w:t>
      </w:r>
      <w:r w:rsidR="00894295">
        <w:rPr>
          <w:rFonts w:ascii="Arial" w:eastAsia="Times New Roman" w:hAnsi="Arial" w:cs="Times New Roman"/>
          <w:sz w:val="24"/>
          <w:szCs w:val="20"/>
          <w:lang w:eastAsia="ar-SA"/>
        </w:rPr>
        <w:t>s</w:t>
      </w:r>
    </w:p>
    <w:p w14:paraId="3E3C2159" w14:textId="77777777" w:rsidR="0037528A" w:rsidRPr="00894295" w:rsidRDefault="0037528A" w:rsidP="0037528A">
      <w:pPr>
        <w:numPr>
          <w:ilvl w:val="0"/>
          <w:numId w:val="2"/>
        </w:numPr>
        <w:suppressAutoHyphens/>
        <w:spacing w:after="0" w:line="240" w:lineRule="auto"/>
        <w:ind w:left="1080" w:hanging="360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894295">
        <w:rPr>
          <w:rFonts w:ascii="Arial" w:eastAsia="Times New Roman" w:hAnsi="Arial" w:cs="Times New Roman"/>
          <w:sz w:val="24"/>
          <w:szCs w:val="20"/>
          <w:lang w:eastAsia="ar-SA"/>
        </w:rPr>
        <w:t>Femme</w:t>
      </w:r>
      <w:r w:rsidR="00894295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894295">
        <w:rPr>
          <w:rFonts w:ascii="Arial" w:eastAsia="Times New Roman" w:hAnsi="Arial" w:cs="Times New Roman"/>
          <w:sz w:val="24"/>
          <w:szCs w:val="20"/>
          <w:lang w:eastAsia="ar-SA"/>
        </w:rPr>
        <w:t>, Homme</w:t>
      </w:r>
      <w:r w:rsidR="00894295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894295">
        <w:rPr>
          <w:rFonts w:ascii="Arial" w:eastAsia="Times New Roman" w:hAnsi="Arial" w:cs="Times New Roman"/>
          <w:sz w:val="24"/>
          <w:szCs w:val="20"/>
          <w:lang w:eastAsia="ar-SA"/>
        </w:rPr>
        <w:t xml:space="preserve"> ou mixte</w:t>
      </w:r>
      <w:r w:rsidR="00894295">
        <w:rPr>
          <w:rFonts w:ascii="Arial" w:eastAsia="Times New Roman" w:hAnsi="Arial" w:cs="Times New Roman"/>
          <w:sz w:val="24"/>
          <w:szCs w:val="20"/>
          <w:lang w:eastAsia="ar-SA"/>
        </w:rPr>
        <w:t>s</w:t>
      </w:r>
      <w:r w:rsidRPr="00894295">
        <w:rPr>
          <w:rFonts w:ascii="Arial" w:eastAsia="Times New Roman" w:hAnsi="Arial" w:cs="Times New Roman"/>
          <w:sz w:val="24"/>
          <w:szCs w:val="20"/>
          <w:lang w:eastAsia="ar-SA"/>
        </w:rPr>
        <w:t xml:space="preserve"> </w:t>
      </w:r>
    </w:p>
    <w:p w14:paraId="23D83677" w14:textId="77777777" w:rsidR="000D1746" w:rsidRPr="00BC12AE" w:rsidRDefault="000D1746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8AE329F" w14:textId="77777777" w:rsidR="000D1746" w:rsidRDefault="000D1746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0DD8CADE" w14:textId="77777777" w:rsidR="007D2D95" w:rsidRDefault="007D2D95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50EB569A" w14:textId="77777777" w:rsidR="007D2D95" w:rsidRDefault="007D2D95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6F66355F" w14:textId="77777777" w:rsidR="00DC0D02" w:rsidRPr="00BC12AE" w:rsidRDefault="00DC0D02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F1A7F23" w14:textId="77777777" w:rsidR="00B22C7B" w:rsidRPr="00DC0D02" w:rsidRDefault="00B22C7B" w:rsidP="00DC0D02">
      <w:pPr>
        <w:pageBreakBefore/>
        <w:tabs>
          <w:tab w:val="left" w:pos="426"/>
        </w:tabs>
        <w:rPr>
          <w:rFonts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0D02">
        <w:rPr>
          <w:rFonts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PROGRAMME</w:t>
      </w:r>
      <w:r w:rsidR="00DC0D02">
        <w:rPr>
          <w:rFonts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:</w:t>
      </w:r>
    </w:p>
    <w:p w14:paraId="768C44D8" w14:textId="77777777" w:rsidR="00463007" w:rsidRPr="00BC12AE" w:rsidRDefault="00463007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E39F838" w14:textId="77777777" w:rsidR="00B22C7B" w:rsidRDefault="00B22C7B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  <w:r w:rsidRPr="00BC12AE"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  <w:t xml:space="preserve">Dimanche </w:t>
      </w:r>
      <w:r w:rsidR="007D2D95"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  <w:t>6</w:t>
      </w:r>
      <w:r w:rsidRPr="00BC12AE"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  <w:t xml:space="preserve"> octobre</w:t>
      </w:r>
    </w:p>
    <w:p w14:paraId="10F46FF6" w14:textId="77777777" w:rsidR="0072657C" w:rsidRPr="00BC12AE" w:rsidRDefault="0072657C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0C77EE56" w14:textId="77777777" w:rsidR="00B22C7B" w:rsidRPr="00BC12AE" w:rsidRDefault="00B22C7B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6FFF1508" w14:textId="77777777" w:rsidR="00B22C7B" w:rsidRDefault="00B22C7B" w:rsidP="00B22C7B">
      <w:pPr>
        <w:suppressAutoHyphens/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7D2D95">
        <w:rPr>
          <w:rFonts w:ascii="Arial" w:eastAsia="Times New Roman" w:hAnsi="Arial" w:cs="Times New Roman"/>
          <w:sz w:val="24"/>
          <w:szCs w:val="20"/>
          <w:lang w:eastAsia="ar-SA"/>
        </w:rPr>
        <w:t>Régate</w:t>
      </w:r>
      <w:r w:rsidR="007D2D95" w:rsidRPr="007D2D95">
        <w:rPr>
          <w:rFonts w:ascii="Arial" w:eastAsia="Times New Roman" w:hAnsi="Arial" w:cs="Times New Roman"/>
          <w:sz w:val="24"/>
          <w:szCs w:val="20"/>
          <w:lang w:eastAsia="ar-SA"/>
        </w:rPr>
        <w:t xml:space="preserve"> </w:t>
      </w:r>
      <w:r w:rsidRPr="007D2D95">
        <w:rPr>
          <w:rFonts w:ascii="Arial" w:eastAsia="Times New Roman" w:hAnsi="Arial" w:cs="Times New Roman"/>
          <w:sz w:val="24"/>
          <w:szCs w:val="20"/>
          <w:lang w:eastAsia="ar-SA"/>
        </w:rPr>
        <w:t>longue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 distance</w:t>
      </w:r>
      <w:r w:rsidR="00B7049F">
        <w:rPr>
          <w:rFonts w:ascii="Arial" w:eastAsia="Times New Roman" w:hAnsi="Arial" w:cs="Times New Roman"/>
          <w:sz w:val="24"/>
          <w:szCs w:val="20"/>
          <w:lang w:eastAsia="ar-SA"/>
        </w:rPr>
        <w:t xml:space="preserve"> (23 kms).</w:t>
      </w:r>
    </w:p>
    <w:p w14:paraId="27D6D22A" w14:textId="77777777" w:rsidR="0072657C" w:rsidRPr="00BC12AE" w:rsidRDefault="0072657C" w:rsidP="00DC0D02">
      <w:pPr>
        <w:suppressAutoHyphens/>
        <w:spacing w:after="120" w:line="240" w:lineRule="auto"/>
        <w:ind w:right="567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7494B47" w14:textId="77777777" w:rsidR="00B22C7B" w:rsidRPr="00BC12AE" w:rsidRDefault="00B22C7B" w:rsidP="00B22C7B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51D9E192" w14:textId="77777777" w:rsidR="00DC0D02" w:rsidRDefault="00DC0D02" w:rsidP="00B22C7B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08 h 00 : Confirmation des inscriptions</w:t>
      </w:r>
    </w:p>
    <w:p w14:paraId="2EAF84C4" w14:textId="77777777" w:rsidR="00DC0D02" w:rsidRPr="00BC12AE" w:rsidRDefault="00DC0D02" w:rsidP="00B22C7B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1E852E2B" w14:textId="77777777" w:rsidR="00DC0D02" w:rsidRDefault="00DC0D02" w:rsidP="00B22C7B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08 h 15 :</w:t>
      </w:r>
      <w:r>
        <w:rPr>
          <w:rFonts w:ascii="Arial" w:eastAsia="Times New Roman" w:hAnsi="Arial" w:cs="Times New Roman"/>
          <w:sz w:val="24"/>
          <w:szCs w:val="20"/>
          <w:lang w:eastAsia="ar-SA"/>
        </w:rPr>
        <w:t xml:space="preserve"> 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Réunion d’information briefing sécurité</w:t>
      </w:r>
    </w:p>
    <w:p w14:paraId="7648EEBA" w14:textId="77777777" w:rsidR="00DC0D02" w:rsidRPr="00BC12AE" w:rsidRDefault="00DC0D02" w:rsidP="00B22C7B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66FB3DDE" w14:textId="77777777" w:rsidR="00DC0D02" w:rsidRPr="007D2D95" w:rsidRDefault="00DC0D02" w:rsidP="00DC0D02">
      <w:pPr>
        <w:suppressAutoHyphens/>
        <w:snapToGrid w:val="0"/>
        <w:spacing w:after="100" w:afterAutospacing="1" w:line="240" w:lineRule="auto"/>
        <w:rPr>
          <w:rFonts w:ascii="Arial" w:eastAsia="Times New Roman" w:hAnsi="Arial" w:cs="Times New Roman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08 h 45 :</w:t>
      </w:r>
      <w:r>
        <w:rPr>
          <w:rFonts w:ascii="Arial" w:eastAsia="Times New Roman" w:hAnsi="Arial" w:cs="Times New Roman"/>
          <w:sz w:val="24"/>
          <w:szCs w:val="20"/>
          <w:lang w:eastAsia="ar-SA"/>
        </w:rPr>
        <w:t xml:space="preserve"> </w:t>
      </w:r>
      <w:r w:rsidRPr="007D2D95">
        <w:rPr>
          <w:rFonts w:ascii="Arial" w:eastAsia="Times New Roman" w:hAnsi="Arial" w:cs="Times New Roman"/>
          <w:lang w:eastAsia="ar-SA"/>
        </w:rPr>
        <w:t xml:space="preserve">Mise à l’eau </w:t>
      </w:r>
    </w:p>
    <w:p w14:paraId="4F8167DB" w14:textId="77777777" w:rsidR="00DC0D02" w:rsidRPr="007D2D95" w:rsidRDefault="00DC0D02" w:rsidP="00DC0D02">
      <w:pPr>
        <w:snapToGrid w:val="0"/>
        <w:spacing w:after="100" w:afterAutospacing="1"/>
        <w:rPr>
          <w:rFonts w:ascii="Arial" w:hAnsi="Arial"/>
          <w:highlight w:val="yellow"/>
        </w:rPr>
      </w:pPr>
      <w:r w:rsidRPr="007D2D95">
        <w:rPr>
          <w:rFonts w:ascii="Arial" w:hAnsi="Arial"/>
        </w:rPr>
        <w:t>Contrôle obligatoire du matériel de sécurité à la cale.</w:t>
      </w:r>
    </w:p>
    <w:p w14:paraId="327A2037" w14:textId="77777777" w:rsidR="00DC0D02" w:rsidRPr="007D2D95" w:rsidRDefault="00DC0D02" w:rsidP="00DC0D02">
      <w:pPr>
        <w:tabs>
          <w:tab w:val="left" w:pos="426"/>
        </w:tabs>
        <w:spacing w:after="100" w:afterAutospacing="1"/>
        <w:rPr>
          <w:rFonts w:ascii="Arial" w:hAnsi="Arial"/>
          <w:b/>
        </w:rPr>
      </w:pPr>
      <w:r w:rsidRPr="007D2D95">
        <w:rPr>
          <w:rFonts w:ascii="Arial" w:hAnsi="Arial"/>
          <w:b/>
        </w:rPr>
        <w:t>Le chef de bord de chaque bateau devra émarger à l’embarquement et au débarquement.</w:t>
      </w:r>
    </w:p>
    <w:p w14:paraId="1232A7CA" w14:textId="77777777" w:rsidR="00DC0D02" w:rsidRPr="007D2D95" w:rsidRDefault="00DC0D02" w:rsidP="00DC0D02">
      <w:pPr>
        <w:suppressAutoHyphens/>
        <w:snapToGrid w:val="0"/>
        <w:spacing w:after="100" w:afterAutospacing="1" w:line="240" w:lineRule="auto"/>
        <w:rPr>
          <w:rFonts w:ascii="Arial" w:eastAsia="Times New Roman" w:hAnsi="Arial" w:cs="Times New Roman"/>
          <w:lang w:eastAsia="ar-SA"/>
        </w:rPr>
      </w:pPr>
    </w:p>
    <w:p w14:paraId="3C5BA0A3" w14:textId="77777777" w:rsidR="00DC0D02" w:rsidRDefault="00DC0D02" w:rsidP="00B22C7B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b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b/>
          <w:sz w:val="24"/>
          <w:szCs w:val="20"/>
          <w:lang w:eastAsia="ar-SA"/>
        </w:rPr>
        <w:t>09 h 00 :</w:t>
      </w:r>
      <w:r>
        <w:rPr>
          <w:rFonts w:ascii="Arial" w:eastAsia="Times New Roman" w:hAnsi="Arial" w:cs="Times New Roman"/>
          <w:b/>
          <w:sz w:val="24"/>
          <w:szCs w:val="20"/>
          <w:lang w:eastAsia="ar-SA"/>
        </w:rPr>
        <w:t xml:space="preserve"> </w:t>
      </w:r>
      <w:r w:rsidRPr="00BC12AE">
        <w:rPr>
          <w:rFonts w:ascii="Arial" w:eastAsia="Times New Roman" w:hAnsi="Arial" w:cs="Times New Roman"/>
          <w:b/>
          <w:sz w:val="24"/>
          <w:szCs w:val="20"/>
          <w:lang w:eastAsia="ar-SA"/>
        </w:rPr>
        <w:t>Départ</w:t>
      </w:r>
    </w:p>
    <w:p w14:paraId="222E6628" w14:textId="77777777" w:rsidR="00DC0D02" w:rsidRPr="00BC12AE" w:rsidRDefault="00DC0D02" w:rsidP="00B22C7B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b/>
          <w:sz w:val="24"/>
          <w:szCs w:val="20"/>
          <w:lang w:eastAsia="ar-SA"/>
        </w:rPr>
      </w:pPr>
    </w:p>
    <w:p w14:paraId="6911D74F" w14:textId="77777777" w:rsidR="00DC0D02" w:rsidRPr="00BC12AE" w:rsidRDefault="00DC0D02" w:rsidP="00463007">
      <w:pPr>
        <w:suppressAutoHyphens/>
        <w:snapToGrid w:val="0"/>
        <w:spacing w:after="12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12 h 30</w:t>
      </w:r>
      <w:r>
        <w:rPr>
          <w:rFonts w:ascii="Arial" w:eastAsia="Times New Roman" w:hAnsi="Arial" w:cs="Times New Roman"/>
          <w:sz w:val="24"/>
          <w:szCs w:val="20"/>
          <w:lang w:eastAsia="ar-SA"/>
        </w:rPr>
        <w:t xml:space="preserve"> : </w:t>
      </w: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Pot de l’amitié à la Base </w:t>
      </w:r>
    </w:p>
    <w:p w14:paraId="6C7DD62D" w14:textId="77777777" w:rsidR="003872A7" w:rsidRPr="00BC12AE" w:rsidRDefault="003872A7" w:rsidP="003872A7">
      <w:pPr>
        <w:pageBreakBefore/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  <w:r w:rsidRPr="00BC12AE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lastRenderedPageBreak/>
        <w:t>PARCOURS</w:t>
      </w:r>
    </w:p>
    <w:p w14:paraId="328E6C71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FF0000"/>
          <w:sz w:val="16"/>
          <w:szCs w:val="16"/>
          <w:lang w:eastAsia="ar-SA"/>
        </w:rPr>
      </w:pPr>
    </w:p>
    <w:p w14:paraId="1CE2FAB4" w14:textId="77777777" w:rsidR="003872A7" w:rsidRPr="00BC12AE" w:rsidRDefault="003872A7" w:rsidP="003872A7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BC12AE">
        <w:rPr>
          <w:rFonts w:ascii="Arial" w:eastAsia="Times New Roman" w:hAnsi="Arial" w:cs="Times New Roman"/>
          <w:bCs/>
          <w:i/>
          <w:sz w:val="24"/>
          <w:szCs w:val="20"/>
          <w:lang w:eastAsia="ar-SA"/>
        </w:rPr>
        <w:t>L’organisateur se réserve le droit de modifier les parcours et/ou les catégories de yoles acceptées jusqu’au briefing et à tout moment du déroulement des courses dans un souci de sécurité. Ceci pour des raisons de météo ou de trafic portuaire notamment.</w:t>
      </w:r>
    </w:p>
    <w:p w14:paraId="4AB88217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</w:p>
    <w:p w14:paraId="236376C3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  <w:r w:rsidRPr="00342256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2</w:t>
      </w:r>
      <w:r w:rsidR="00342256" w:rsidRPr="00342256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3</w:t>
      </w:r>
      <w:r w:rsidRPr="00342256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 xml:space="preserve">kms </w:t>
      </w:r>
    </w:p>
    <w:p w14:paraId="39CFD87A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5B09EA7" w14:textId="77777777" w:rsidR="003872A7" w:rsidRPr="00BC12AE" w:rsidRDefault="00342256" w:rsidP="003872A7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noProof/>
          <w:lang w:eastAsia="fr-FR"/>
        </w:rPr>
        <w:drawing>
          <wp:inline distT="0" distB="0" distL="0" distR="0" wp14:anchorId="674B6492" wp14:editId="525E1818">
            <wp:extent cx="5760720" cy="25361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60CF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4965ADA8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5CC3D24F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5F67F717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27F17C1" w14:textId="625C320D" w:rsidR="00261C0B" w:rsidRDefault="001C108E" w:rsidP="00C61528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  <w:r w:rsidRPr="001C108E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P</w:t>
      </w:r>
      <w:r w:rsidR="003872A7" w:rsidRPr="001C108E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arcours de repli</w:t>
      </w:r>
      <w:r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 </w:t>
      </w:r>
      <w:r w:rsidR="00B7049F"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 xml:space="preserve">(18 kms) </w:t>
      </w:r>
      <w:r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  <w:t>:</w:t>
      </w:r>
      <w:r w:rsidR="00191587" w:rsidRPr="00191587">
        <w:rPr>
          <w:noProof/>
          <w:lang w:eastAsia="fr-FR"/>
        </w:rPr>
        <w:t xml:space="preserve"> </w:t>
      </w:r>
      <w:r w:rsidR="00191587">
        <w:rPr>
          <w:noProof/>
          <w:lang w:eastAsia="fr-FR"/>
        </w:rPr>
        <w:drawing>
          <wp:inline distT="0" distB="0" distL="0" distR="0" wp14:anchorId="4281DB72" wp14:editId="0ACC8021">
            <wp:extent cx="4286250" cy="20097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1E41" w14:textId="352EAE76" w:rsidR="00261C0B" w:rsidRDefault="00261C0B" w:rsidP="00C61528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</w:p>
    <w:p w14:paraId="4EF886F8" w14:textId="77777777" w:rsidR="003872A7" w:rsidRPr="00BC12AE" w:rsidRDefault="003872A7" w:rsidP="00C61528">
      <w:pPr>
        <w:suppressAutoHyphens/>
        <w:spacing w:after="0" w:line="240" w:lineRule="auto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F5EAC64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5E083911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C82189D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25F73E44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191C7AAA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49A9BEE" w14:textId="77777777" w:rsidR="00DB7145" w:rsidRDefault="00DB7145">
      <w:pPr>
        <w:rPr>
          <w:rFonts w:ascii="Arial" w:eastAsia="Times New Roman" w:hAnsi="Arial" w:cs="Times New Roman"/>
          <w:sz w:val="24"/>
          <w:szCs w:val="20"/>
          <w:lang w:eastAsia="ar-SA"/>
        </w:rPr>
      </w:pPr>
      <w:r>
        <w:rPr>
          <w:rFonts w:ascii="Arial" w:eastAsia="Times New Roman" w:hAnsi="Arial" w:cs="Times New Roman"/>
          <w:sz w:val="24"/>
          <w:szCs w:val="20"/>
          <w:lang w:eastAsia="ar-SA"/>
        </w:rPr>
        <w:br w:type="page"/>
      </w:r>
    </w:p>
    <w:p w14:paraId="6A5CE0EF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082E2B30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</w:p>
    <w:p w14:paraId="6E3B754D" w14:textId="77777777" w:rsidR="003872A7" w:rsidRPr="00BC12AE" w:rsidRDefault="003872A7" w:rsidP="004075A1">
      <w:pPr>
        <w:suppressAutoHyphens/>
        <w:spacing w:after="0" w:line="240" w:lineRule="auto"/>
        <w:rPr>
          <w:rFonts w:ascii="Arial" w:eastAsia="Times New Roman" w:hAnsi="Arial" w:cs="Times New Roman"/>
          <w:b/>
          <w:noProof/>
          <w:sz w:val="32"/>
          <w:szCs w:val="32"/>
          <w:lang w:eastAsia="fr-FR"/>
        </w:rPr>
      </w:pPr>
      <w:r w:rsidRPr="00BC12AE">
        <w:rPr>
          <w:rFonts w:ascii="Arial" w:eastAsia="Times New Roman" w:hAnsi="Arial" w:cs="Times New Roman"/>
          <w:b/>
          <w:noProof/>
          <w:sz w:val="32"/>
          <w:szCs w:val="32"/>
          <w:lang w:eastAsia="fr-FR"/>
        </w:rPr>
        <w:t>HORAIRES ET COEFFICIENTS DE MAREES</w:t>
      </w:r>
    </w:p>
    <w:p w14:paraId="7A0FF2E5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noProof/>
          <w:sz w:val="32"/>
          <w:szCs w:val="32"/>
          <w:lang w:eastAsia="fr-FR"/>
        </w:rPr>
      </w:pPr>
    </w:p>
    <w:tbl>
      <w:tblPr>
        <w:tblW w:w="737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276"/>
        <w:gridCol w:w="1134"/>
        <w:gridCol w:w="1276"/>
        <w:gridCol w:w="1417"/>
      </w:tblGrid>
      <w:tr w:rsidR="003872A7" w:rsidRPr="00BC12AE" w14:paraId="5503638B" w14:textId="77777777" w:rsidTr="004162BF">
        <w:trPr>
          <w:trHeight w:val="315"/>
        </w:trPr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638FF" w14:textId="77777777" w:rsidR="003872A7" w:rsidRPr="00BC12AE" w:rsidRDefault="003872A7" w:rsidP="003872A7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Samedi 5 octobre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56794" w14:textId="77777777" w:rsidR="003872A7" w:rsidRPr="00BC12AE" w:rsidRDefault="003872A7" w:rsidP="003872A7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Dimanche 6 octobre</w:t>
            </w:r>
          </w:p>
        </w:tc>
      </w:tr>
      <w:tr w:rsidR="003872A7" w:rsidRPr="00BC12AE" w14:paraId="14C7A395" w14:textId="77777777" w:rsidTr="004162BF">
        <w:trPr>
          <w:trHeight w:val="31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EAFF9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Coef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1D38D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D97DF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Heures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82312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Coef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65A4F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34A56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Heures</w:t>
            </w:r>
          </w:p>
        </w:tc>
      </w:tr>
      <w:tr w:rsidR="003872A7" w:rsidRPr="00BC12AE" w14:paraId="44C2FC23" w14:textId="77777777" w:rsidTr="004162BF">
        <w:trPr>
          <w:trHeight w:val="315"/>
        </w:trPr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B498B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3F18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PM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E879C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01:48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54A4E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07BFD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PM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150BB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02:41</w:t>
            </w:r>
          </w:p>
        </w:tc>
      </w:tr>
      <w:tr w:rsidR="003872A7" w:rsidRPr="00BC12AE" w14:paraId="2378DF42" w14:textId="77777777" w:rsidTr="004162BF">
        <w:trPr>
          <w:trHeight w:val="315"/>
        </w:trPr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4F9B44" w14:textId="77777777" w:rsidR="003872A7" w:rsidRPr="00BC12AE" w:rsidRDefault="003872A7" w:rsidP="003872A7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43D4C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BM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04BEE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08:38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D893B" w14:textId="77777777" w:rsidR="003872A7" w:rsidRPr="00BC12AE" w:rsidRDefault="003872A7" w:rsidP="003872A7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676E1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BM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B4311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09:34</w:t>
            </w:r>
          </w:p>
        </w:tc>
      </w:tr>
      <w:tr w:rsidR="003872A7" w:rsidRPr="00BC12AE" w14:paraId="376956DF" w14:textId="77777777" w:rsidTr="004162BF">
        <w:trPr>
          <w:trHeight w:val="315"/>
        </w:trPr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9B905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BF10C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PM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B397E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14:09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97257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425BB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PM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864A1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15:12</w:t>
            </w:r>
          </w:p>
        </w:tc>
      </w:tr>
      <w:tr w:rsidR="003872A7" w:rsidRPr="00BC12AE" w14:paraId="6FBA8787" w14:textId="77777777" w:rsidTr="004162BF">
        <w:trPr>
          <w:trHeight w:val="315"/>
        </w:trPr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66F71" w14:textId="77777777" w:rsidR="003872A7" w:rsidRPr="00BC12AE" w:rsidRDefault="003872A7" w:rsidP="003872A7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E385D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BM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51A5C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21:07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F0F558" w14:textId="77777777" w:rsidR="003872A7" w:rsidRPr="00BC12AE" w:rsidRDefault="003872A7" w:rsidP="003872A7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0F41B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BM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1800F" w14:textId="77777777" w:rsidR="003872A7" w:rsidRPr="00BC12AE" w:rsidRDefault="003872A7" w:rsidP="003872A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</w:pPr>
            <w:r w:rsidRPr="00BC12AE">
              <w:rPr>
                <w:rFonts w:ascii="Arial" w:eastAsia="Times New Roman" w:hAnsi="Arial" w:cs="Times New Roman"/>
                <w:b/>
                <w:color w:val="000000"/>
                <w:sz w:val="16"/>
                <w:szCs w:val="16"/>
                <w:lang w:eastAsia="fr-FR"/>
              </w:rPr>
              <w:t>22:17</w:t>
            </w:r>
          </w:p>
        </w:tc>
      </w:tr>
    </w:tbl>
    <w:p w14:paraId="61EE3C34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noProof/>
          <w:sz w:val="32"/>
          <w:szCs w:val="32"/>
          <w:lang w:eastAsia="fr-FR"/>
        </w:rPr>
      </w:pPr>
    </w:p>
    <w:p w14:paraId="0B8881F7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0EEEA9DD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74F7418C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4C9A95E3" w14:textId="77777777" w:rsidR="003872A7" w:rsidRPr="00BC12AE" w:rsidRDefault="003872A7" w:rsidP="004075A1">
      <w:pPr>
        <w:suppressAutoHyphens/>
        <w:spacing w:after="0" w:line="240" w:lineRule="auto"/>
        <w:rPr>
          <w:rFonts w:ascii="Arial" w:eastAsia="Times New Roman" w:hAnsi="Arial" w:cs="Times New Roman"/>
          <w:b/>
          <w:iCs/>
          <w:sz w:val="32"/>
          <w:szCs w:val="32"/>
          <w:lang w:eastAsia="ar-SA"/>
        </w:rPr>
      </w:pPr>
      <w:r w:rsidRPr="00BC12AE">
        <w:rPr>
          <w:rFonts w:ascii="Arial" w:eastAsia="Times New Roman" w:hAnsi="Arial" w:cs="Times New Roman"/>
          <w:b/>
          <w:iCs/>
          <w:sz w:val="32"/>
          <w:szCs w:val="32"/>
          <w:lang w:eastAsia="ar-SA"/>
        </w:rPr>
        <w:t>HEBERGEMENTS ET RENSEIGNEMENTS</w:t>
      </w:r>
    </w:p>
    <w:p w14:paraId="61751362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63758259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Cs/>
          <w:iCs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bCs/>
          <w:iCs/>
          <w:sz w:val="24"/>
          <w:szCs w:val="20"/>
          <w:lang w:eastAsia="ar-SA"/>
        </w:rPr>
        <w:t>Possibilité d’hébergement à l’auberge de jeunesse de Cherbourg (5 min à pied du site).</w:t>
      </w:r>
    </w:p>
    <w:p w14:paraId="2E1671D1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2E191E77" w14:textId="77777777" w:rsidR="003872A7" w:rsidRPr="00BC12AE" w:rsidRDefault="003872A7" w:rsidP="003872A7">
      <w:pPr>
        <w:tabs>
          <w:tab w:val="left" w:pos="2552"/>
          <w:tab w:val="left" w:pos="3402"/>
        </w:tabs>
        <w:suppressAutoHyphens/>
        <w:spacing w:after="0" w:line="240" w:lineRule="auto"/>
        <w:rPr>
          <w:rFonts w:ascii="Arial" w:eastAsia="Times New Roman" w:hAnsi="Arial" w:cs="Times New Roman"/>
          <w:i/>
          <w:iCs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i/>
          <w:iCs/>
          <w:sz w:val="24"/>
          <w:szCs w:val="20"/>
          <w:lang w:eastAsia="ar-SA"/>
        </w:rPr>
        <w:t>L’Auberge de jeunesse - rue de l’Abbaye</w:t>
      </w:r>
    </w:p>
    <w:p w14:paraId="14B29645" w14:textId="77777777" w:rsidR="003872A7" w:rsidRPr="00BC12AE" w:rsidRDefault="003872A7" w:rsidP="003872A7">
      <w:pPr>
        <w:tabs>
          <w:tab w:val="left" w:pos="2552"/>
          <w:tab w:val="left" w:pos="3402"/>
        </w:tabs>
        <w:suppressAutoHyphens/>
        <w:spacing w:after="0" w:line="240" w:lineRule="auto"/>
        <w:rPr>
          <w:rFonts w:ascii="Arial" w:eastAsia="Times New Roman" w:hAnsi="Arial" w:cs="Times New Roman"/>
          <w:i/>
          <w:iCs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i/>
          <w:iCs/>
          <w:sz w:val="24"/>
          <w:szCs w:val="20"/>
          <w:lang w:eastAsia="ar-SA"/>
        </w:rPr>
        <w:t xml:space="preserve">50100 Cherbourg </w:t>
      </w:r>
    </w:p>
    <w:p w14:paraId="223BA325" w14:textId="77777777" w:rsidR="003872A7" w:rsidRPr="00BC12AE" w:rsidRDefault="003872A7" w:rsidP="003872A7">
      <w:pPr>
        <w:tabs>
          <w:tab w:val="left" w:pos="2552"/>
          <w:tab w:val="left" w:pos="3402"/>
        </w:tabs>
        <w:suppressAutoHyphens/>
        <w:spacing w:after="0" w:line="240" w:lineRule="auto"/>
        <w:rPr>
          <w:rFonts w:ascii="Arial" w:eastAsia="Times New Roman" w:hAnsi="Arial" w:cs="Arial"/>
          <w:i/>
          <w:iCs/>
          <w:sz w:val="24"/>
          <w:szCs w:val="15"/>
          <w:lang w:eastAsia="ar-SA"/>
        </w:rPr>
      </w:pPr>
      <w:r w:rsidRPr="00BC12AE">
        <w:rPr>
          <w:rFonts w:ascii="Arial" w:eastAsia="Times New Roman" w:hAnsi="Arial" w:cs="Times New Roman"/>
          <w:i/>
          <w:iCs/>
          <w:sz w:val="24"/>
          <w:szCs w:val="20"/>
          <w:lang w:eastAsia="ar-SA"/>
        </w:rPr>
        <w:t xml:space="preserve">Tel </w:t>
      </w:r>
      <w:r w:rsidRPr="00BC12AE">
        <w:rPr>
          <w:rFonts w:ascii="Arial" w:eastAsia="Times New Roman" w:hAnsi="Arial" w:cs="Times New Roman"/>
          <w:i/>
          <w:iCs/>
          <w:sz w:val="15"/>
          <w:szCs w:val="15"/>
          <w:lang w:eastAsia="ar-SA"/>
        </w:rPr>
        <w:t>.</w:t>
      </w:r>
      <w:r w:rsidRPr="00BC12AE">
        <w:rPr>
          <w:rFonts w:ascii="Arial" w:eastAsia="Times New Roman" w:hAnsi="Arial" w:cs="Arial"/>
          <w:i/>
          <w:iCs/>
          <w:sz w:val="24"/>
          <w:szCs w:val="15"/>
          <w:lang w:eastAsia="ar-SA"/>
        </w:rPr>
        <w:t>02 33 78 15 15</w:t>
      </w:r>
    </w:p>
    <w:p w14:paraId="64EE8041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2CBB3833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Cs/>
          <w:iCs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bCs/>
          <w:iCs/>
          <w:sz w:val="24"/>
          <w:szCs w:val="20"/>
          <w:lang w:eastAsia="ar-SA"/>
        </w:rPr>
        <w:t>Par ailleurs la ville offre toutes possibilités d’hébergements : hôtels, gîtes, camping, etc…</w:t>
      </w:r>
    </w:p>
    <w:p w14:paraId="2567B64D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Arial"/>
          <w:szCs w:val="24"/>
          <w:lang w:eastAsia="ar-SA"/>
        </w:rPr>
      </w:pPr>
      <w:r w:rsidRPr="00BC12AE">
        <w:rPr>
          <w:rFonts w:ascii="Arial" w:eastAsia="Times New Roman" w:hAnsi="Arial" w:cs="Times New Roman"/>
          <w:bCs/>
          <w:iCs/>
          <w:sz w:val="24"/>
          <w:szCs w:val="20"/>
          <w:lang w:eastAsia="ar-SA"/>
        </w:rPr>
        <w:t xml:space="preserve">Renseignements : </w:t>
      </w:r>
      <w:r w:rsidRPr="00BC12AE">
        <w:rPr>
          <w:rFonts w:ascii="Arial" w:eastAsia="Times New Roman" w:hAnsi="Arial" w:cs="Arial"/>
          <w:szCs w:val="24"/>
          <w:lang w:eastAsia="ar-SA"/>
        </w:rPr>
        <w:t>Maison du Tourisme de Cherbourg et du Haut-Cotentin</w:t>
      </w:r>
    </w:p>
    <w:p w14:paraId="16C95D2D" w14:textId="77777777" w:rsidR="003872A7" w:rsidRPr="00BC12AE" w:rsidRDefault="003872A7" w:rsidP="003872A7">
      <w:pPr>
        <w:suppressAutoHyphens/>
        <w:spacing w:after="0" w:line="240" w:lineRule="auto"/>
        <w:ind w:left="2124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BC12AE">
        <w:rPr>
          <w:rFonts w:ascii="Arial" w:eastAsia="Times New Roman" w:hAnsi="Arial" w:cs="Arial"/>
          <w:szCs w:val="24"/>
          <w:lang w:eastAsia="ar-SA"/>
        </w:rPr>
        <w:t>Quai Alexandre III - 50100 - CHERBOURG-OCTEVILLE</w:t>
      </w:r>
      <w:r w:rsidRPr="00BC12AE">
        <w:rPr>
          <w:rFonts w:ascii="Arial" w:eastAsia="Times New Roman" w:hAnsi="Arial" w:cs="Arial"/>
          <w:b/>
          <w:bCs/>
          <w:sz w:val="24"/>
          <w:szCs w:val="24"/>
          <w:lang w:eastAsia="ar-SA"/>
        </w:rPr>
        <w:br/>
      </w:r>
      <w:r w:rsidRPr="00BC12AE">
        <w:rPr>
          <w:rFonts w:ascii="Arial" w:eastAsia="Times New Roman" w:hAnsi="Arial" w:cs="Arial"/>
          <w:szCs w:val="24"/>
          <w:lang w:eastAsia="ar-SA"/>
        </w:rPr>
        <w:t>Tél.: 02.33.93.52.02 - Fax : 02.33.53.66.97</w:t>
      </w:r>
      <w:r w:rsidRPr="00BC12AE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–</w:t>
      </w:r>
    </w:p>
    <w:p w14:paraId="4608397A" w14:textId="77777777" w:rsidR="003872A7" w:rsidRPr="00BC12AE" w:rsidRDefault="002747CD" w:rsidP="003872A7">
      <w:pPr>
        <w:suppressAutoHyphens/>
        <w:spacing w:after="0" w:line="240" w:lineRule="auto"/>
        <w:ind w:left="2124"/>
        <w:rPr>
          <w:rFonts w:ascii="Arial" w:eastAsia="Times New Roman" w:hAnsi="Arial" w:cs="Times New Roman"/>
          <w:sz w:val="24"/>
          <w:szCs w:val="20"/>
          <w:lang w:eastAsia="ar-SA"/>
        </w:rPr>
      </w:pPr>
      <w:hyperlink r:id="rId15" w:history="1">
        <w:r w:rsidR="003872A7" w:rsidRPr="00BC12AE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ar-SA"/>
          </w:rPr>
          <w:t>tourisme@ot-cherbourg-cotentin.fr</w:t>
        </w:r>
      </w:hyperlink>
    </w:p>
    <w:p w14:paraId="4491C4A7" w14:textId="77777777" w:rsidR="003872A7" w:rsidRPr="00BC12AE" w:rsidRDefault="002747CD" w:rsidP="003872A7">
      <w:pPr>
        <w:suppressAutoHyphens/>
        <w:spacing w:after="0" w:line="240" w:lineRule="auto"/>
        <w:ind w:left="2124"/>
        <w:rPr>
          <w:rFonts w:ascii="Arial" w:eastAsia="Times New Roman" w:hAnsi="Arial" w:cs="Times New Roman"/>
          <w:sz w:val="24"/>
          <w:szCs w:val="20"/>
          <w:lang w:eastAsia="ar-SA"/>
        </w:rPr>
      </w:pPr>
      <w:hyperlink r:id="rId16" w:history="1">
        <w:r w:rsidR="003872A7" w:rsidRPr="00BC12AE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ar-SA"/>
          </w:rPr>
          <w:t>http://www.otcherbourgcotentin.fr</w:t>
        </w:r>
      </w:hyperlink>
    </w:p>
    <w:p w14:paraId="27321183" w14:textId="77777777" w:rsidR="003872A7" w:rsidRPr="00BC12AE" w:rsidRDefault="003872A7" w:rsidP="003872A7">
      <w:pPr>
        <w:suppressAutoHyphens/>
        <w:spacing w:after="0" w:line="240" w:lineRule="auto"/>
        <w:ind w:left="2124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46D69612" w14:textId="77777777" w:rsidR="003872A7" w:rsidRPr="00BC12AE" w:rsidRDefault="003872A7" w:rsidP="003872A7">
      <w:pPr>
        <w:suppressAutoHyphens/>
        <w:spacing w:after="0" w:line="240" w:lineRule="auto"/>
        <w:ind w:left="2124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31481552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i/>
          <w:sz w:val="24"/>
          <w:szCs w:val="20"/>
          <w:u w:val="single"/>
          <w:lang w:eastAsia="ar-SA"/>
        </w:rPr>
      </w:pPr>
    </w:p>
    <w:p w14:paraId="3566AA08" w14:textId="77777777" w:rsidR="003872A7" w:rsidRPr="00BC12AE" w:rsidRDefault="003872A7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iCs/>
          <w:sz w:val="28"/>
          <w:szCs w:val="28"/>
          <w:lang w:eastAsia="ar-SA"/>
        </w:rPr>
      </w:pPr>
      <w:r w:rsidRPr="00BC12AE">
        <w:rPr>
          <w:rFonts w:ascii="Arial" w:eastAsia="Times New Roman" w:hAnsi="Arial" w:cs="Times New Roman"/>
          <w:b/>
          <w:iCs/>
          <w:sz w:val="28"/>
          <w:szCs w:val="28"/>
          <w:lang w:eastAsia="ar-SA"/>
        </w:rPr>
        <w:t>Renseignements sur la course:</w:t>
      </w:r>
    </w:p>
    <w:p w14:paraId="3E95B412" w14:textId="77777777" w:rsidR="003872A7" w:rsidRPr="00BC12AE" w:rsidRDefault="003872A7" w:rsidP="003872A7">
      <w:pPr>
        <w:suppressAutoHyphens/>
        <w:spacing w:after="0" w:line="240" w:lineRule="auto"/>
        <w:ind w:right="-568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1029F51A" w14:textId="77777777" w:rsidR="003872A7" w:rsidRPr="00BC12AE" w:rsidRDefault="003872A7" w:rsidP="003872A7">
      <w:pPr>
        <w:suppressAutoHyphens/>
        <w:spacing w:after="0" w:line="240" w:lineRule="auto"/>
        <w:ind w:right="-568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Patrick PAQUEREAU</w:t>
      </w:r>
    </w:p>
    <w:p w14:paraId="34ACA2C3" w14:textId="77777777" w:rsidR="003872A7" w:rsidRPr="00BC12AE" w:rsidRDefault="003872A7" w:rsidP="003872A7">
      <w:pPr>
        <w:suppressAutoHyphens/>
        <w:spacing w:after="0" w:line="240" w:lineRule="auto"/>
        <w:ind w:right="-568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Tél. du club 02.33.94.99.00</w:t>
      </w:r>
    </w:p>
    <w:p w14:paraId="5DECF525" w14:textId="77777777" w:rsidR="003872A7" w:rsidRPr="00BC12AE" w:rsidRDefault="003872A7" w:rsidP="003872A7">
      <w:pPr>
        <w:suppressAutoHyphens/>
        <w:spacing w:after="0" w:line="240" w:lineRule="auto"/>
        <w:ind w:right="-568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Email : </w:t>
      </w:r>
      <w:hyperlink r:id="rId17" w:history="1">
        <w:r w:rsidRPr="00BC12AE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ar-SA"/>
          </w:rPr>
          <w:t>contact@cherbourg-aviron.fr</w:t>
        </w:r>
      </w:hyperlink>
    </w:p>
    <w:p w14:paraId="66857244" w14:textId="77777777" w:rsidR="003872A7" w:rsidRPr="00BC12AE" w:rsidRDefault="002747CD" w:rsidP="003872A7">
      <w:pPr>
        <w:suppressAutoHyphens/>
        <w:spacing w:after="0" w:line="240" w:lineRule="auto"/>
        <w:ind w:right="-568"/>
        <w:rPr>
          <w:rFonts w:ascii="Arial" w:eastAsia="Times New Roman" w:hAnsi="Arial" w:cs="Times New Roman"/>
          <w:sz w:val="24"/>
          <w:szCs w:val="20"/>
          <w:lang w:eastAsia="ar-SA"/>
        </w:rPr>
      </w:pPr>
      <w:hyperlink r:id="rId18" w:history="1">
        <w:r w:rsidR="003872A7" w:rsidRPr="00BC12AE">
          <w:rPr>
            <w:rFonts w:ascii="Arial" w:eastAsia="Times New Roman" w:hAnsi="Arial" w:cs="Times New Roman"/>
            <w:color w:val="0000FF"/>
            <w:sz w:val="24"/>
            <w:szCs w:val="20"/>
            <w:u w:val="single"/>
            <w:lang w:eastAsia="ar-SA"/>
          </w:rPr>
          <w:t>http://cherbourg-aviron.fr/</w:t>
        </w:r>
      </w:hyperlink>
    </w:p>
    <w:p w14:paraId="287D9523" w14:textId="77777777" w:rsidR="003872A7" w:rsidRPr="00BC12AE" w:rsidRDefault="003872A7" w:rsidP="003872A7">
      <w:pPr>
        <w:suppressAutoHyphens/>
        <w:spacing w:after="0" w:line="240" w:lineRule="auto"/>
        <w:ind w:right="-568"/>
        <w:rPr>
          <w:rFonts w:ascii="Arial" w:eastAsia="Times New Roman" w:hAnsi="Arial" w:cs="Times New Roman"/>
          <w:sz w:val="24"/>
          <w:szCs w:val="20"/>
          <w:lang w:eastAsia="ar-SA"/>
        </w:rPr>
      </w:pPr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 xml:space="preserve">Facebook : </w:t>
      </w:r>
      <w:proofErr w:type="spellStart"/>
      <w:r w:rsidRPr="00BC12AE">
        <w:rPr>
          <w:rFonts w:ascii="Arial" w:eastAsia="Times New Roman" w:hAnsi="Arial" w:cs="Times New Roman"/>
          <w:sz w:val="24"/>
          <w:szCs w:val="20"/>
          <w:lang w:eastAsia="ar-SA"/>
        </w:rPr>
        <w:t>CherbourgClubAvironDeMer</w:t>
      </w:r>
      <w:proofErr w:type="spellEnd"/>
    </w:p>
    <w:p w14:paraId="74CF31E9" w14:textId="77777777" w:rsidR="003872A7" w:rsidRPr="00BC12AE" w:rsidRDefault="003872A7" w:rsidP="003872A7">
      <w:pPr>
        <w:suppressAutoHyphens/>
        <w:spacing w:after="0" w:line="240" w:lineRule="auto"/>
        <w:ind w:left="2124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4BBA9B73" w14:textId="77777777" w:rsidR="003872A7" w:rsidRPr="00BC12AE" w:rsidRDefault="003872A7" w:rsidP="003872A7">
      <w:pPr>
        <w:suppressAutoHyphens/>
        <w:spacing w:after="0" w:line="240" w:lineRule="auto"/>
        <w:ind w:left="2124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50EA6285" w14:textId="77777777" w:rsidR="003872A7" w:rsidRPr="00BC12AE" w:rsidRDefault="003872A7" w:rsidP="003872A7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sz w:val="24"/>
          <w:szCs w:val="20"/>
          <w:lang w:eastAsia="ar-SA"/>
        </w:rPr>
      </w:pPr>
    </w:p>
    <w:p w14:paraId="4AD256B1" w14:textId="77777777" w:rsidR="00B22C7B" w:rsidRPr="00BC12AE" w:rsidRDefault="00B22C7B" w:rsidP="003872A7">
      <w:pPr>
        <w:suppressAutoHyphens/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  <w:lang w:eastAsia="ar-SA"/>
        </w:rPr>
      </w:pPr>
    </w:p>
    <w:sectPr w:rsidR="00B22C7B" w:rsidRPr="00BC12AE" w:rsidSect="00F53ECF">
      <w:pgSz w:w="11906" w:h="16838"/>
      <w:pgMar w:top="1134" w:right="1274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8D4E8" w14:textId="77777777" w:rsidR="002747CD" w:rsidRDefault="002747CD" w:rsidP="0016574C">
      <w:pPr>
        <w:spacing w:after="0" w:line="240" w:lineRule="auto"/>
      </w:pPr>
      <w:r>
        <w:separator/>
      </w:r>
    </w:p>
  </w:endnote>
  <w:endnote w:type="continuationSeparator" w:id="0">
    <w:p w14:paraId="65ED0740" w14:textId="77777777" w:rsidR="002747CD" w:rsidRDefault="002747CD" w:rsidP="00165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8653460"/>
      <w:docPartObj>
        <w:docPartGallery w:val="Page Numbers (Bottom of Page)"/>
        <w:docPartUnique/>
      </w:docPartObj>
    </w:sdtPr>
    <w:sdtEndPr/>
    <w:sdtContent>
      <w:p w14:paraId="69361BD1" w14:textId="77777777" w:rsidR="0016574C" w:rsidRDefault="00DB7145">
        <w:pPr>
          <w:pStyle w:val="Pieddepage"/>
          <w:jc w:val="right"/>
        </w:pPr>
        <w:r>
          <w:t xml:space="preserve">Page : </w:t>
        </w:r>
        <w:r w:rsidR="0016574C">
          <w:fldChar w:fldCharType="begin"/>
        </w:r>
        <w:r w:rsidR="0016574C">
          <w:instrText>PAGE   \* MERGEFORMAT</w:instrText>
        </w:r>
        <w:r w:rsidR="0016574C">
          <w:fldChar w:fldCharType="separate"/>
        </w:r>
        <w:r w:rsidR="00F53ECF">
          <w:rPr>
            <w:noProof/>
          </w:rPr>
          <w:t>9</w:t>
        </w:r>
        <w:r w:rsidR="0016574C">
          <w:fldChar w:fldCharType="end"/>
        </w:r>
      </w:p>
    </w:sdtContent>
  </w:sdt>
  <w:p w14:paraId="5BD603C1" w14:textId="77777777" w:rsidR="0016574C" w:rsidRDefault="001657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C6F61" w14:textId="77777777" w:rsidR="002747CD" w:rsidRDefault="002747CD" w:rsidP="0016574C">
      <w:pPr>
        <w:spacing w:after="0" w:line="240" w:lineRule="auto"/>
      </w:pPr>
      <w:r>
        <w:separator/>
      </w:r>
    </w:p>
  </w:footnote>
  <w:footnote w:type="continuationSeparator" w:id="0">
    <w:p w14:paraId="273FFC64" w14:textId="77777777" w:rsidR="002747CD" w:rsidRDefault="002747CD" w:rsidP="00165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6C7A6" w14:textId="77777777" w:rsidR="00D46897" w:rsidRPr="00D46897" w:rsidRDefault="00D46897" w:rsidP="00D46897">
    <w:pPr>
      <w:pStyle w:val="En-tte"/>
      <w:spacing w:after="100" w:afterAutospacing="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3" w15:restartNumberingAfterBreak="0">
    <w:nsid w:val="258A6363"/>
    <w:multiLevelType w:val="hybridMultilevel"/>
    <w:tmpl w:val="A24E07A2"/>
    <w:lvl w:ilvl="0" w:tplc="3FD8B4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D2217"/>
    <w:multiLevelType w:val="hybridMultilevel"/>
    <w:tmpl w:val="BC56E6C0"/>
    <w:lvl w:ilvl="0" w:tplc="18EC596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2C7B"/>
    <w:rsid w:val="00017B38"/>
    <w:rsid w:val="000440A2"/>
    <w:rsid w:val="00044220"/>
    <w:rsid w:val="00047283"/>
    <w:rsid w:val="000A239E"/>
    <w:rsid w:val="000D025B"/>
    <w:rsid w:val="000D1746"/>
    <w:rsid w:val="000D6646"/>
    <w:rsid w:val="00125525"/>
    <w:rsid w:val="00143014"/>
    <w:rsid w:val="0016574C"/>
    <w:rsid w:val="00166D95"/>
    <w:rsid w:val="00191587"/>
    <w:rsid w:val="001C108E"/>
    <w:rsid w:val="001D1C29"/>
    <w:rsid w:val="001E7FCA"/>
    <w:rsid w:val="001F2F41"/>
    <w:rsid w:val="00200581"/>
    <w:rsid w:val="00203627"/>
    <w:rsid w:val="00255879"/>
    <w:rsid w:val="00261C0B"/>
    <w:rsid w:val="0026611C"/>
    <w:rsid w:val="002747CD"/>
    <w:rsid w:val="002847FB"/>
    <w:rsid w:val="002F0688"/>
    <w:rsid w:val="002F5D6A"/>
    <w:rsid w:val="00307A70"/>
    <w:rsid w:val="0032731C"/>
    <w:rsid w:val="00342256"/>
    <w:rsid w:val="0037528A"/>
    <w:rsid w:val="003872A7"/>
    <w:rsid w:val="003A7BD9"/>
    <w:rsid w:val="003F06EB"/>
    <w:rsid w:val="004075A1"/>
    <w:rsid w:val="00462176"/>
    <w:rsid w:val="00463007"/>
    <w:rsid w:val="00483767"/>
    <w:rsid w:val="004C053C"/>
    <w:rsid w:val="004D5D3A"/>
    <w:rsid w:val="00535F98"/>
    <w:rsid w:val="005D3678"/>
    <w:rsid w:val="005D6BB8"/>
    <w:rsid w:val="006011F6"/>
    <w:rsid w:val="006207A9"/>
    <w:rsid w:val="0065487A"/>
    <w:rsid w:val="006A2211"/>
    <w:rsid w:val="006B350A"/>
    <w:rsid w:val="006B3F6D"/>
    <w:rsid w:val="006C7230"/>
    <w:rsid w:val="006E37CB"/>
    <w:rsid w:val="006F0FC6"/>
    <w:rsid w:val="007132F8"/>
    <w:rsid w:val="0072657C"/>
    <w:rsid w:val="00740E14"/>
    <w:rsid w:val="0077231E"/>
    <w:rsid w:val="00774AC5"/>
    <w:rsid w:val="007851EA"/>
    <w:rsid w:val="007D2D95"/>
    <w:rsid w:val="007D7C67"/>
    <w:rsid w:val="007E259A"/>
    <w:rsid w:val="00863E30"/>
    <w:rsid w:val="0088303D"/>
    <w:rsid w:val="00894295"/>
    <w:rsid w:val="008F3090"/>
    <w:rsid w:val="009942DA"/>
    <w:rsid w:val="009B2DA4"/>
    <w:rsid w:val="009E3482"/>
    <w:rsid w:val="00A00C38"/>
    <w:rsid w:val="00A0533C"/>
    <w:rsid w:val="00A81CCF"/>
    <w:rsid w:val="00AA460E"/>
    <w:rsid w:val="00AD5CBB"/>
    <w:rsid w:val="00B22C7B"/>
    <w:rsid w:val="00B472D1"/>
    <w:rsid w:val="00B534F9"/>
    <w:rsid w:val="00B604D6"/>
    <w:rsid w:val="00B7049F"/>
    <w:rsid w:val="00B814BD"/>
    <w:rsid w:val="00BA30CD"/>
    <w:rsid w:val="00BC12AE"/>
    <w:rsid w:val="00C217FF"/>
    <w:rsid w:val="00C40042"/>
    <w:rsid w:val="00C61528"/>
    <w:rsid w:val="00C64B51"/>
    <w:rsid w:val="00C807F1"/>
    <w:rsid w:val="00D46897"/>
    <w:rsid w:val="00D609A5"/>
    <w:rsid w:val="00D9266D"/>
    <w:rsid w:val="00D92D0E"/>
    <w:rsid w:val="00DA3C0C"/>
    <w:rsid w:val="00DB1525"/>
    <w:rsid w:val="00DB7145"/>
    <w:rsid w:val="00DC0D02"/>
    <w:rsid w:val="00E11C66"/>
    <w:rsid w:val="00E35D80"/>
    <w:rsid w:val="00E54CFF"/>
    <w:rsid w:val="00EB12AC"/>
    <w:rsid w:val="00EB5D94"/>
    <w:rsid w:val="00F53ECF"/>
    <w:rsid w:val="00F85027"/>
    <w:rsid w:val="00FA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5D7EC"/>
  <w15:docId w15:val="{690EA625-95B6-4333-A877-FBD01D25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2F0688"/>
    <w:pPr>
      <w:keepNext/>
      <w:numPr>
        <w:numId w:val="4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Titre2">
    <w:name w:val="heading 2"/>
    <w:basedOn w:val="Normal"/>
    <w:next w:val="Normal"/>
    <w:link w:val="Titre2Car"/>
    <w:qFormat/>
    <w:rsid w:val="002F0688"/>
    <w:pPr>
      <w:keepNext/>
      <w:numPr>
        <w:ilvl w:val="1"/>
        <w:numId w:val="4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Titre4">
    <w:name w:val="heading 4"/>
    <w:basedOn w:val="Normal"/>
    <w:next w:val="Normal"/>
    <w:link w:val="Titre4Car"/>
    <w:qFormat/>
    <w:rsid w:val="002F0688"/>
    <w:pPr>
      <w:keepNext/>
      <w:numPr>
        <w:ilvl w:val="3"/>
        <w:numId w:val="4"/>
      </w:numPr>
      <w:suppressAutoHyphens/>
      <w:spacing w:after="12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2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176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rsid w:val="002F0688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Titre2Car">
    <w:name w:val="Titre 2 Car"/>
    <w:basedOn w:val="Policepardfaut"/>
    <w:link w:val="Titre2"/>
    <w:rsid w:val="002F068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itre4Car">
    <w:name w:val="Titre 4 Car"/>
    <w:basedOn w:val="Policepardfaut"/>
    <w:link w:val="Titre4"/>
    <w:rsid w:val="002F0688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Paragraphedeliste">
    <w:name w:val="List Paragraph"/>
    <w:basedOn w:val="Normal"/>
    <w:uiPriority w:val="34"/>
    <w:qFormat/>
    <w:rsid w:val="002F068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5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574C"/>
  </w:style>
  <w:style w:type="paragraph" w:styleId="Pieddepage">
    <w:name w:val="footer"/>
    <w:basedOn w:val="Normal"/>
    <w:link w:val="PieddepageCar"/>
    <w:uiPriority w:val="99"/>
    <w:unhideWhenUsed/>
    <w:rsid w:val="00165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cherbourg-aviron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yperlink" Target="mailto:contact@cherbourg-aviron.f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tcherbourgcotentin.f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tourisme@ot-cherbourg-cotentin.fr" TargetMode="External"/><Relationship Id="rId10" Type="http://schemas.openxmlformats.org/officeDocument/2006/relationships/hyperlink" Target="mailto:contact@cherbourg-aviron.f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864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AREVA</Company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SORIA Françoise (Basse-Normandie)</dc:creator>
  <cp:lastModifiedBy>Sophie Betton</cp:lastModifiedBy>
  <cp:revision>6</cp:revision>
  <cp:lastPrinted>2019-05-27T13:40:00Z</cp:lastPrinted>
  <dcterms:created xsi:type="dcterms:W3CDTF">2019-07-30T13:37:00Z</dcterms:created>
  <dcterms:modified xsi:type="dcterms:W3CDTF">2019-10-01T18:41:00Z</dcterms:modified>
</cp:coreProperties>
</file>